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A9B6C" w14:textId="77777777" w:rsidR="00B31BA1" w:rsidRDefault="00B31BA1" w:rsidP="00B31BA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0" w:name="_Hlk93347767"/>
      <w:bookmarkStart w:id="1" w:name="_Hlk141376740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Общество с ограниченной ответственностью</w:t>
      </w:r>
    </w:p>
    <w:p w14:paraId="15B9523B" w14:textId="77777777" w:rsidR="00B31BA1" w:rsidRDefault="00B31BA1" w:rsidP="00B31BA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«</w:t>
      </w:r>
      <w:bookmarkStart w:id="2" w:name="_Hlk149850298"/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bookmarkEnd w:id="2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p w14:paraId="01946CAA" w14:textId="77777777" w:rsidR="00B31BA1" w:rsidRPr="004D1956" w:rsidRDefault="00B31BA1" w:rsidP="00B31BA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Учебный центр «</w:t>
      </w:r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bookmarkEnd w:id="0"/>
    <w:p w14:paraId="36197752" w14:textId="77777777" w:rsidR="00B31BA1" w:rsidRPr="009C60B7" w:rsidRDefault="00B31BA1" w:rsidP="00B31BA1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A035C29" w14:textId="77777777" w:rsidR="00B31BA1" w:rsidRPr="009C60B7" w:rsidRDefault="00B31BA1" w:rsidP="00B31BA1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>УТВЕРЖДАЮ</w:t>
      </w:r>
    </w:p>
    <w:p w14:paraId="3DF347E4" w14:textId="77777777" w:rsidR="00B31BA1" w:rsidRPr="009C60B7" w:rsidRDefault="00B31BA1" w:rsidP="00B31BA1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>Генеральный директор</w:t>
      </w:r>
    </w:p>
    <w:p w14:paraId="3919DC1B" w14:textId="77777777" w:rsidR="00B31BA1" w:rsidRPr="00BC1F86" w:rsidRDefault="00B31BA1" w:rsidP="00B31BA1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 w:rsidRPr="00BC1F86">
        <w:rPr>
          <w:rFonts w:ascii="Times New Roman" w:eastAsiaTheme="minorHAnsi" w:hAnsi="Times New Roman"/>
          <w:szCs w:val="22"/>
          <w:lang w:eastAsia="en-US"/>
        </w:rPr>
        <w:t>_____________________</w:t>
      </w:r>
      <w:r w:rsidRPr="009C60B7">
        <w:rPr>
          <w:rFonts w:ascii="Times New Roman" w:eastAsiaTheme="minorHAnsi" w:hAnsi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Cs w:val="22"/>
          <w:lang w:eastAsia="en-US"/>
        </w:rPr>
        <w:t>Казакова Е.И.</w:t>
      </w:r>
    </w:p>
    <w:p w14:paraId="301DCF53" w14:textId="77777777" w:rsidR="00B31BA1" w:rsidRPr="009C60B7" w:rsidRDefault="00B31BA1" w:rsidP="00B31BA1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ноября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23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г. </w:t>
      </w:r>
    </w:p>
    <w:p w14:paraId="102F7B14" w14:textId="02A782FD" w:rsidR="002D6747" w:rsidRPr="009C60B7" w:rsidRDefault="00B31BA1" w:rsidP="00B31BA1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60B7">
        <w:rPr>
          <w:rFonts w:ascii="Times New Roman" w:eastAsiaTheme="minorHAnsi" w:hAnsi="Times New Roman"/>
          <w:sz w:val="28"/>
          <w:szCs w:val="28"/>
          <w:lang w:eastAsia="en-US"/>
        </w:rPr>
        <w:t>м.п.</w:t>
      </w:r>
      <w:bookmarkEnd w:id="1"/>
    </w:p>
    <w:p w14:paraId="08917514" w14:textId="77777777" w:rsidR="00A41576" w:rsidRPr="00AA02D6" w:rsidRDefault="00A41576" w:rsidP="00A41576">
      <w:pPr>
        <w:overflowPunct/>
        <w:autoSpaceDE/>
        <w:adjustRightInd/>
        <w:spacing w:after="200" w:line="276" w:lineRule="auto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14:paraId="4F452654" w14:textId="77777777" w:rsidR="00632B04" w:rsidRPr="00AA02D6" w:rsidRDefault="00632B04" w:rsidP="00632B04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ADC48D9" w14:textId="77777777" w:rsidR="00C112BD" w:rsidRPr="00AA02D6" w:rsidRDefault="00C112BD" w:rsidP="00690313">
      <w:pP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5FE368A0" w14:textId="77777777" w:rsidR="00C112BD" w:rsidRPr="00AA02D6" w:rsidRDefault="00C112BD" w:rsidP="00C87C7A">
      <w:pPr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14:paraId="32319A04" w14:textId="77777777" w:rsidR="00104D86" w:rsidRPr="00AA02D6" w:rsidRDefault="00104D86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AA02D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Правила приема </w:t>
      </w:r>
    </w:p>
    <w:p w14:paraId="33EE67C4" w14:textId="77777777" w:rsidR="00A41576" w:rsidRPr="00AA02D6" w:rsidRDefault="00104D86" w:rsidP="00A4157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AA02D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на обучение по программам дополнительного профессионального образования </w:t>
      </w:r>
    </w:p>
    <w:p w14:paraId="5C0F9BA6" w14:textId="03BC52DD" w:rsidR="00A41576" w:rsidRPr="00AA02D6" w:rsidRDefault="00A41576" w:rsidP="00A41576">
      <w:pPr>
        <w:jc w:val="center"/>
        <w:rPr>
          <w:rFonts w:ascii="Times New Roman" w:eastAsiaTheme="minorHAnsi" w:hAnsi="Times New Roman"/>
          <w:b/>
          <w:bCs/>
          <w:sz w:val="32"/>
          <w:szCs w:val="32"/>
          <w:lang w:eastAsia="en-US"/>
        </w:rPr>
      </w:pPr>
      <w:r w:rsidRPr="00AA02D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в </w:t>
      </w:r>
      <w:r w:rsidRPr="00AA02D6">
        <w:rPr>
          <w:rFonts w:ascii="Times New Roman" w:hAnsi="Times New Roman"/>
        </w:rPr>
        <w:fldChar w:fldCharType="begin"/>
      </w:r>
      <w:r w:rsidRPr="00AA02D6">
        <w:rPr>
          <w:rFonts w:ascii="Times New Roman" w:hAnsi="Times New Roman"/>
        </w:rPr>
        <w:instrText xml:space="preserve"> DOCVARIABLE  ShortName  \* MERGEFORMAT </w:instrText>
      </w:r>
      <w:r w:rsidRPr="00AA02D6">
        <w:rPr>
          <w:rFonts w:ascii="Times New Roman" w:hAnsi="Times New Roman"/>
        </w:rPr>
        <w:fldChar w:fldCharType="separate"/>
      </w:r>
      <w:r w:rsidR="00730CFC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Учебный центр «</w:t>
      </w:r>
      <w:r w:rsidR="00B31BA1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МЕДИАР</w:t>
      </w:r>
      <w:r w:rsidR="00730CFC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»</w:t>
      </w:r>
      <w:r w:rsidRPr="00AA02D6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fldChar w:fldCharType="end"/>
      </w:r>
    </w:p>
    <w:p w14:paraId="5DD31A27" w14:textId="77777777" w:rsidR="00C711C7" w:rsidRPr="00AA02D6" w:rsidRDefault="00C711C7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14:paraId="069F24C3" w14:textId="77777777" w:rsidR="00C87C7A" w:rsidRPr="00AA02D6" w:rsidRDefault="00C87C7A" w:rsidP="00C87C7A">
      <w:pPr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251F11B" w14:textId="77777777" w:rsidR="00C112BD" w:rsidRPr="00AA02D6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C9B6F5A" w14:textId="77777777" w:rsidR="00C112BD" w:rsidRPr="00AA02D6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20BA1AB" w14:textId="77777777" w:rsidR="00C112BD" w:rsidRPr="00AA02D6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345EC06" w14:textId="77777777" w:rsidR="00C112BD" w:rsidRPr="00AA02D6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C7C5FEC" w14:textId="77777777" w:rsidR="00C112BD" w:rsidRPr="00AA02D6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A78ADFD" w14:textId="77777777" w:rsidR="00C112BD" w:rsidRPr="00AA02D6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ECC9DF7" w14:textId="77777777" w:rsidR="00C112BD" w:rsidRPr="00AA02D6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AD50118" w14:textId="4D6948E8" w:rsidR="00C10762" w:rsidRDefault="00C1076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B1EB88F" w14:textId="449B1C57" w:rsidR="00730CFC" w:rsidRDefault="00730CFC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D9B2002" w14:textId="77777777" w:rsidR="00730CFC" w:rsidRDefault="00730CFC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897D302" w14:textId="77777777" w:rsidR="003B1652" w:rsidRPr="00AA02D6" w:rsidRDefault="003B165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386ACAD" w14:textId="77777777" w:rsidR="00C112BD" w:rsidRPr="00AA02D6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09B1E1F" w14:textId="406E2238" w:rsidR="0072753A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C2387FF" w14:textId="77777777" w:rsidR="00185017" w:rsidRPr="00AA02D6" w:rsidRDefault="00185017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9DF6AB8" w14:textId="324C43C9" w:rsidR="00632B04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2D151E2" w14:textId="77777777" w:rsidR="00B31BA1" w:rsidRPr="00AA02D6" w:rsidRDefault="00B31BA1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B0DFE6C" w14:textId="77777777" w:rsidR="00632B04" w:rsidRPr="00AA02D6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b/>
          <w:sz w:val="24"/>
          <w:szCs w:val="24"/>
          <w:lang w:eastAsia="en-US"/>
        </w:rPr>
        <w:t>г.</w:t>
      </w:r>
      <w:r w:rsidR="00BB786B" w:rsidRPr="00AA02D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AA02D6">
        <w:rPr>
          <w:rFonts w:ascii="Times New Roman" w:eastAsiaTheme="minorHAnsi" w:hAnsi="Times New Roman"/>
          <w:b/>
          <w:sz w:val="24"/>
          <w:szCs w:val="24"/>
          <w:lang w:eastAsia="en-US"/>
        </w:rPr>
        <w:t>Москва</w:t>
      </w:r>
    </w:p>
    <w:p w14:paraId="02E62617" w14:textId="77777777" w:rsidR="0072753A" w:rsidRPr="00AA02D6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2500451" w14:textId="77777777" w:rsidR="0072753A" w:rsidRPr="00AA02D6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b/>
          <w:sz w:val="24"/>
          <w:szCs w:val="24"/>
          <w:lang w:eastAsia="en-US"/>
        </w:rPr>
        <w:t>202</w:t>
      </w:r>
      <w:r w:rsidR="003C5D2E"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AA02D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14:paraId="4C7F2434" w14:textId="77777777" w:rsidR="005C7418" w:rsidRPr="00AA02D6" w:rsidRDefault="005C7418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49CCADD" w14:textId="77777777" w:rsidR="00C87C7A" w:rsidRPr="00AA02D6" w:rsidRDefault="00C87C7A" w:rsidP="000A075E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I. Общие положения</w:t>
      </w:r>
    </w:p>
    <w:p w14:paraId="4E1F504F" w14:textId="77777777" w:rsidR="00C87C7A" w:rsidRPr="00AA02D6" w:rsidRDefault="00C87C7A" w:rsidP="000A075E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258C03E" w14:textId="229BAD48" w:rsidR="00C711C7" w:rsidRPr="00AA02D6" w:rsidRDefault="00C87C7A" w:rsidP="000A075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1.1.</w:t>
      </w:r>
      <w:r w:rsidR="002C07E6" w:rsidRPr="00AA02D6">
        <w:rPr>
          <w:rFonts w:ascii="Times New Roman" w:eastAsiaTheme="minorHAnsi" w:hAnsi="Times New Roman"/>
          <w:sz w:val="24"/>
          <w:szCs w:val="24"/>
          <w:lang w:eastAsia="en-US"/>
        </w:rPr>
        <w:t>Правила приема на обучение по программам дополнительного профессионального образования</w:t>
      </w:r>
      <w:r w:rsidR="00BB786B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C07E6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AA02D6">
        <w:rPr>
          <w:rFonts w:ascii="Times New Roman" w:hAnsi="Times New Roman"/>
        </w:rPr>
        <w:fldChar w:fldCharType="begin"/>
      </w:r>
      <w:r w:rsidRPr="00AA02D6">
        <w:rPr>
          <w:rFonts w:ascii="Times New Roman" w:hAnsi="Times New Roman"/>
        </w:rPr>
        <w:instrText xml:space="preserve"> DOCVARIABLE  ShortName  \* MERGEFORMAT </w:instrText>
      </w:r>
      <w:r w:rsidRPr="00AA02D6">
        <w:rPr>
          <w:rFonts w:ascii="Times New Roman" w:hAnsi="Times New Roman"/>
        </w:rPr>
        <w:fldChar w:fldCharType="separate"/>
      </w:r>
      <w:r w:rsidR="00730CFC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Учебный центр «</w:t>
      </w:r>
      <w:r w:rsidR="00B31BA1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730CF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AA02D6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BB786B" w:rsidRPr="00AA02D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711C7" w:rsidRPr="00AA02D6">
        <w:rPr>
          <w:rFonts w:ascii="Times New Roman" w:eastAsiaTheme="minorHAnsi" w:hAnsi="Times New Roman"/>
          <w:sz w:val="24"/>
          <w:szCs w:val="24"/>
          <w:lang w:eastAsia="en-US"/>
        </w:rPr>
        <w:t>(далее -Правила) являются локальным нормативным актом</w:t>
      </w:r>
      <w:r w:rsidR="00BB786B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A02D6">
        <w:rPr>
          <w:rFonts w:ascii="Times New Roman" w:hAnsi="Times New Roman"/>
        </w:rPr>
        <w:fldChar w:fldCharType="begin"/>
      </w:r>
      <w:r w:rsidRPr="00AA02D6">
        <w:rPr>
          <w:rFonts w:ascii="Times New Roman" w:hAnsi="Times New Roman"/>
        </w:rPr>
        <w:instrText xml:space="preserve"> DOCVARIABLE  ShortName  \* MERGEFORMAT </w:instrText>
      </w:r>
      <w:r w:rsidRPr="00AA02D6">
        <w:rPr>
          <w:rFonts w:ascii="Times New Roman" w:hAnsi="Times New Roman"/>
        </w:rPr>
        <w:fldChar w:fldCharType="separate"/>
      </w:r>
      <w:r w:rsidR="00730CFC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Учебного центра «</w:t>
      </w:r>
      <w:r w:rsidR="00B31BA1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730CF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AA02D6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A41576" w:rsidRPr="00AA02D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="00C711C7" w:rsidRPr="00AA02D6">
        <w:rPr>
          <w:rFonts w:ascii="Times New Roman" w:eastAsiaTheme="minorHAnsi" w:hAnsi="Times New Roman"/>
          <w:sz w:val="24"/>
          <w:szCs w:val="24"/>
          <w:lang w:eastAsia="en-US"/>
        </w:rPr>
        <w:t>который регламентирует порядок приема и требования к гражданам</w:t>
      </w:r>
      <w:r w:rsidR="00BB786B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711C7" w:rsidRPr="00AA02D6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Федерации, иностранным гражданам, лицам без гражданства, в том</w:t>
      </w:r>
      <w:r w:rsidR="00BB786B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711C7" w:rsidRPr="00AA02D6">
        <w:rPr>
          <w:rFonts w:ascii="Times New Roman" w:eastAsiaTheme="minorHAnsi" w:hAnsi="Times New Roman"/>
          <w:sz w:val="24"/>
          <w:szCs w:val="24"/>
          <w:lang w:eastAsia="en-US"/>
        </w:rPr>
        <w:t>числе соотечественникам за рубежом (далее – иностранные граждане),</w:t>
      </w:r>
      <w:r w:rsidR="00730CF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711C7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поступающим в </w:t>
      </w:r>
      <w:r w:rsidRPr="00AA02D6">
        <w:rPr>
          <w:rFonts w:ascii="Times New Roman" w:hAnsi="Times New Roman"/>
        </w:rPr>
        <w:fldChar w:fldCharType="begin"/>
      </w:r>
      <w:r w:rsidRPr="00AA02D6">
        <w:rPr>
          <w:rFonts w:ascii="Times New Roman" w:hAnsi="Times New Roman"/>
        </w:rPr>
        <w:instrText xml:space="preserve"> DOCVARIABLE  ShortName  \* MERGEFORMAT </w:instrText>
      </w:r>
      <w:r w:rsidRPr="00AA02D6">
        <w:rPr>
          <w:rFonts w:ascii="Times New Roman" w:hAnsi="Times New Roman"/>
        </w:rPr>
        <w:fldChar w:fldCharType="separate"/>
      </w:r>
      <w:r w:rsidR="00730CFC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Учебный центр «</w:t>
      </w:r>
      <w:r w:rsidR="00B31BA1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730CF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AA02D6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BB786B" w:rsidRPr="00AA02D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711C7" w:rsidRPr="00AA02D6">
        <w:rPr>
          <w:rFonts w:ascii="Times New Roman" w:eastAsiaTheme="minorHAnsi" w:hAnsi="Times New Roman"/>
          <w:sz w:val="24"/>
          <w:szCs w:val="24"/>
          <w:lang w:eastAsia="en-US"/>
        </w:rPr>
        <w:t>для обучения по программам дополнительного профессионального образования.</w:t>
      </w:r>
    </w:p>
    <w:p w14:paraId="60720D3E" w14:textId="77777777" w:rsidR="00730CFC" w:rsidRDefault="007935B8" w:rsidP="000A075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1.2. Данные Правила разработаны в соответствии с</w:t>
      </w:r>
      <w:r w:rsidR="00730CFC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090251DA" w14:textId="6D56C22D" w:rsidR="00730CFC" w:rsidRPr="00730CFC" w:rsidRDefault="007935B8" w:rsidP="000A075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0CFC">
        <w:rPr>
          <w:rFonts w:ascii="Times New Roman" w:hAnsi="Times New Roman"/>
          <w:sz w:val="24"/>
          <w:szCs w:val="24"/>
        </w:rPr>
        <w:t xml:space="preserve">Федеральным законом от 29 декабря 2012 г. № 273-ФЗ </w:t>
      </w:r>
      <w:r w:rsidR="00730CFC">
        <w:rPr>
          <w:rFonts w:ascii="Times New Roman" w:hAnsi="Times New Roman"/>
          <w:sz w:val="24"/>
          <w:szCs w:val="24"/>
        </w:rPr>
        <w:t>«</w:t>
      </w:r>
      <w:r w:rsidRPr="00730CFC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730CFC">
        <w:rPr>
          <w:rFonts w:ascii="Times New Roman" w:hAnsi="Times New Roman"/>
          <w:sz w:val="24"/>
          <w:szCs w:val="24"/>
        </w:rPr>
        <w:t>»</w:t>
      </w:r>
      <w:r w:rsidRPr="00730CFC">
        <w:rPr>
          <w:rFonts w:ascii="Times New Roman" w:hAnsi="Times New Roman"/>
          <w:sz w:val="24"/>
          <w:szCs w:val="24"/>
        </w:rPr>
        <w:t>,</w:t>
      </w:r>
    </w:p>
    <w:p w14:paraId="5540DBA4" w14:textId="105C159C" w:rsidR="00730CFC" w:rsidRPr="00730CFC" w:rsidRDefault="007935B8" w:rsidP="000A075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0CF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 июля 2013 г. № 499 </w:t>
      </w:r>
      <w:r w:rsidR="00730CFC">
        <w:rPr>
          <w:rFonts w:ascii="Times New Roman" w:hAnsi="Times New Roman"/>
          <w:sz w:val="24"/>
          <w:szCs w:val="24"/>
        </w:rPr>
        <w:t>«</w:t>
      </w:r>
      <w:r w:rsidRPr="00730CFC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730CFC">
        <w:rPr>
          <w:rFonts w:ascii="Times New Roman" w:hAnsi="Times New Roman"/>
          <w:sz w:val="24"/>
          <w:szCs w:val="24"/>
        </w:rPr>
        <w:t>»</w:t>
      </w:r>
      <w:r w:rsidRPr="00730CFC">
        <w:rPr>
          <w:rFonts w:ascii="Times New Roman" w:hAnsi="Times New Roman"/>
          <w:sz w:val="24"/>
          <w:szCs w:val="24"/>
        </w:rPr>
        <w:t>,</w:t>
      </w:r>
    </w:p>
    <w:p w14:paraId="3C72E710" w14:textId="1D09F835" w:rsidR="00730CFC" w:rsidRPr="00730CFC" w:rsidRDefault="00730CFC" w:rsidP="000A075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0CFC">
        <w:rPr>
          <w:rFonts w:ascii="Times New Roman" w:hAnsi="Times New Roman"/>
          <w:sz w:val="24"/>
          <w:szCs w:val="24"/>
        </w:rPr>
        <w:t xml:space="preserve">Уставом </w:t>
      </w:r>
      <w:r w:rsidR="00185017">
        <w:rPr>
          <w:rFonts w:ascii="Times New Roman" w:hAnsi="Times New Roman"/>
          <w:sz w:val="24"/>
          <w:szCs w:val="24"/>
        </w:rPr>
        <w:t>ООО</w:t>
      </w:r>
      <w:r w:rsidRPr="00730CFC">
        <w:rPr>
          <w:rFonts w:ascii="Times New Roman" w:hAnsi="Times New Roman"/>
          <w:sz w:val="24"/>
          <w:szCs w:val="24"/>
        </w:rPr>
        <w:t xml:space="preserve"> «</w:t>
      </w:r>
      <w:r w:rsidR="00B31BA1">
        <w:rPr>
          <w:rFonts w:ascii="Times New Roman" w:hAnsi="Times New Roman"/>
          <w:sz w:val="24"/>
          <w:szCs w:val="24"/>
        </w:rPr>
        <w:t>МЕДИАР</w:t>
      </w:r>
      <w:r w:rsidRPr="00730CFC">
        <w:rPr>
          <w:rFonts w:ascii="Times New Roman" w:hAnsi="Times New Roman"/>
          <w:sz w:val="24"/>
          <w:szCs w:val="24"/>
        </w:rPr>
        <w:t>»,</w:t>
      </w:r>
    </w:p>
    <w:p w14:paraId="41D3C052" w14:textId="35226A21" w:rsidR="00C711C7" w:rsidRPr="00730CFC" w:rsidRDefault="007935B8" w:rsidP="000A075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0CFC">
        <w:rPr>
          <w:rFonts w:ascii="Times New Roman" w:hAnsi="Times New Roman"/>
          <w:sz w:val="24"/>
          <w:szCs w:val="24"/>
        </w:rPr>
        <w:t>локальными нормативными актами</w:t>
      </w:r>
      <w:r w:rsidR="00BB786B" w:rsidRPr="00730CFC">
        <w:rPr>
          <w:rFonts w:ascii="Times New Roman" w:hAnsi="Times New Roman"/>
          <w:sz w:val="24"/>
          <w:szCs w:val="24"/>
        </w:rPr>
        <w:t xml:space="preserve"> </w:t>
      </w:r>
      <w:r w:rsidRPr="00730CFC">
        <w:rPr>
          <w:rFonts w:ascii="Times New Roman" w:eastAsia="Times New Roman" w:hAnsi="Times New Roman"/>
          <w:szCs w:val="20"/>
          <w:lang w:eastAsia="ru-RU"/>
        </w:rPr>
        <w:fldChar w:fldCharType="begin"/>
      </w:r>
      <w:r w:rsidRPr="00730CFC">
        <w:rPr>
          <w:rFonts w:ascii="Times New Roman" w:hAnsi="Times New Roman"/>
        </w:rPr>
        <w:instrText xml:space="preserve"> DOCVARIABLE  ShortName  \* MERGEFORMAT </w:instrText>
      </w:r>
      <w:r w:rsidRPr="00730CFC">
        <w:rPr>
          <w:rFonts w:ascii="Times New Roman" w:eastAsia="Times New Roman" w:hAnsi="Times New Roman"/>
          <w:szCs w:val="20"/>
          <w:lang w:eastAsia="ru-RU"/>
        </w:rPr>
        <w:fldChar w:fldCharType="separate"/>
      </w:r>
      <w:r w:rsidR="00730CFC" w:rsidRPr="00730CFC">
        <w:rPr>
          <w:rFonts w:ascii="Times New Roman" w:hAnsi="Times New Roman"/>
          <w:bCs/>
          <w:sz w:val="24"/>
          <w:szCs w:val="24"/>
        </w:rPr>
        <w:t>Учебн</w:t>
      </w:r>
      <w:r w:rsidR="00730CFC">
        <w:rPr>
          <w:rFonts w:ascii="Times New Roman" w:hAnsi="Times New Roman"/>
          <w:bCs/>
          <w:sz w:val="24"/>
          <w:szCs w:val="24"/>
        </w:rPr>
        <w:t>ого</w:t>
      </w:r>
      <w:r w:rsidR="00730CFC" w:rsidRPr="00730CFC">
        <w:rPr>
          <w:rFonts w:ascii="Times New Roman" w:hAnsi="Times New Roman"/>
          <w:bCs/>
          <w:sz w:val="24"/>
          <w:szCs w:val="24"/>
        </w:rPr>
        <w:t xml:space="preserve"> центр</w:t>
      </w:r>
      <w:r w:rsidR="00730CFC">
        <w:rPr>
          <w:rFonts w:ascii="Times New Roman" w:hAnsi="Times New Roman"/>
          <w:bCs/>
          <w:sz w:val="24"/>
          <w:szCs w:val="24"/>
        </w:rPr>
        <w:t>а</w:t>
      </w:r>
      <w:r w:rsidR="00730CFC" w:rsidRPr="00730CFC">
        <w:rPr>
          <w:rFonts w:ascii="Times New Roman" w:hAnsi="Times New Roman"/>
          <w:bCs/>
          <w:sz w:val="24"/>
          <w:szCs w:val="24"/>
        </w:rPr>
        <w:t xml:space="preserve"> «</w:t>
      </w:r>
      <w:r w:rsidR="00B31BA1">
        <w:rPr>
          <w:rFonts w:ascii="Times New Roman" w:hAnsi="Times New Roman"/>
          <w:bCs/>
          <w:sz w:val="24"/>
          <w:szCs w:val="24"/>
        </w:rPr>
        <w:t>МЕДИАР</w:t>
      </w:r>
      <w:r w:rsidR="00730CFC" w:rsidRPr="00730CFC">
        <w:rPr>
          <w:rFonts w:ascii="Times New Roman" w:hAnsi="Times New Roman"/>
          <w:bCs/>
          <w:sz w:val="24"/>
          <w:szCs w:val="24"/>
        </w:rPr>
        <w:t>»</w:t>
      </w:r>
      <w:r w:rsidRPr="00730CFC">
        <w:rPr>
          <w:rFonts w:ascii="Times New Roman" w:hAnsi="Times New Roman"/>
          <w:bCs/>
          <w:sz w:val="24"/>
          <w:szCs w:val="24"/>
        </w:rPr>
        <w:fldChar w:fldCharType="end"/>
      </w:r>
      <w:r w:rsidRPr="00730CFC">
        <w:rPr>
          <w:rFonts w:ascii="Times New Roman" w:hAnsi="Times New Roman"/>
          <w:sz w:val="24"/>
          <w:szCs w:val="24"/>
        </w:rPr>
        <w:t>.</w:t>
      </w:r>
    </w:p>
    <w:p w14:paraId="74E18D7B" w14:textId="77777777" w:rsidR="007935B8" w:rsidRPr="00AA02D6" w:rsidRDefault="007935B8" w:rsidP="000A075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BFDA7E4" w14:textId="77777777" w:rsidR="00C711C7" w:rsidRPr="00AA02D6" w:rsidRDefault="000F4440" w:rsidP="000A075E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II. Организация приема документов</w:t>
      </w:r>
    </w:p>
    <w:p w14:paraId="1D1E8137" w14:textId="77777777" w:rsidR="00D134C2" w:rsidRPr="00AA02D6" w:rsidRDefault="00D134C2" w:rsidP="000A075E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64FD4FA" w14:textId="77777777" w:rsidR="00D134C2" w:rsidRPr="00AA02D6" w:rsidRDefault="00D134C2" w:rsidP="000A075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2.1. К освоению дополнительных профессиональных программ (далее – ДПП)</w:t>
      </w:r>
      <w:r w:rsidR="00BB786B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14:paraId="2FAA44ED" w14:textId="4A0CBB32" w:rsidR="00D134C2" w:rsidRPr="00AA02D6" w:rsidRDefault="00D134C2" w:rsidP="000A075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2.2. </w:t>
      </w:r>
      <w:r w:rsidRPr="00AA02D6">
        <w:rPr>
          <w:rFonts w:ascii="Times New Roman" w:hAnsi="Times New Roman"/>
        </w:rPr>
        <w:fldChar w:fldCharType="begin"/>
      </w:r>
      <w:r w:rsidRPr="00AA02D6">
        <w:rPr>
          <w:rFonts w:ascii="Times New Roman" w:hAnsi="Times New Roman"/>
        </w:rPr>
        <w:instrText xml:space="preserve"> DOCVARIABLE  ShortName  \* MERGEFORMAT </w:instrText>
      </w:r>
      <w:r w:rsidRPr="00AA02D6">
        <w:rPr>
          <w:rFonts w:ascii="Times New Roman" w:hAnsi="Times New Roman"/>
        </w:rPr>
        <w:fldChar w:fldCharType="separate"/>
      </w:r>
      <w:r w:rsidR="00730CFC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Учебный центр «</w:t>
      </w:r>
      <w:r w:rsidR="00B31BA1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730CF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AA02D6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BB786B" w:rsidRPr="00AA02D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осуществляет обучение по дополнительной профессиональной программе на основе договора об</w:t>
      </w:r>
      <w:r w:rsidR="00BB786B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оказании платных образовательных услуг,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14:paraId="3223043A" w14:textId="591A401C" w:rsidR="00CC31CF" w:rsidRPr="00AA02D6" w:rsidRDefault="00FB2EB5" w:rsidP="000A075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0F4440" w:rsidRPr="00AA02D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0F4440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CC31CF" w:rsidRPr="00AA02D6">
        <w:rPr>
          <w:rFonts w:ascii="Times New Roman" w:eastAsiaTheme="minorHAnsi" w:hAnsi="Times New Roman"/>
          <w:sz w:val="24"/>
          <w:szCs w:val="24"/>
          <w:lang w:eastAsia="en-US"/>
        </w:rPr>
        <w:t>Прием документов для обучения по</w:t>
      </w:r>
      <w:r w:rsidR="00BB786B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C31CF" w:rsidRPr="00AA02D6">
        <w:rPr>
          <w:rFonts w:ascii="Times New Roman" w:eastAsiaTheme="minorHAnsi" w:hAnsi="Times New Roman"/>
          <w:sz w:val="24"/>
          <w:szCs w:val="24"/>
          <w:lang w:eastAsia="en-US"/>
        </w:rPr>
        <w:t>программам дополнительного профессионального</w:t>
      </w:r>
      <w:r w:rsidR="00BB786B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C31CF" w:rsidRPr="00AA02D6">
        <w:rPr>
          <w:rFonts w:ascii="Times New Roman" w:eastAsiaTheme="minorHAnsi" w:hAnsi="Times New Roman"/>
          <w:sz w:val="24"/>
          <w:szCs w:val="24"/>
          <w:lang w:eastAsia="en-US"/>
        </w:rPr>
        <w:t>образования проводится в течение всего календарного года.</w:t>
      </w:r>
    </w:p>
    <w:p w14:paraId="0465ED88" w14:textId="77777777" w:rsidR="000F4440" w:rsidRPr="00AA02D6" w:rsidRDefault="00FB2EB5" w:rsidP="000A075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0F4440" w:rsidRPr="00AA02D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0F4440" w:rsidRPr="00AA02D6">
        <w:rPr>
          <w:rFonts w:ascii="Times New Roman" w:eastAsiaTheme="minorHAnsi" w:hAnsi="Times New Roman"/>
          <w:sz w:val="24"/>
          <w:szCs w:val="24"/>
          <w:lang w:eastAsia="en-US"/>
        </w:rPr>
        <w:t>. Прием на обучение по ДПП проводится:</w:t>
      </w:r>
    </w:p>
    <w:p w14:paraId="55562052" w14:textId="43DA5ADE" w:rsidR="000F4440" w:rsidRPr="00AA02D6" w:rsidRDefault="000F4440" w:rsidP="000A075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2D6">
        <w:rPr>
          <w:rFonts w:ascii="Times New Roman" w:hAnsi="Times New Roman"/>
          <w:sz w:val="24"/>
          <w:szCs w:val="24"/>
        </w:rPr>
        <w:t>на основании договора об оказании платных образовательных услуг с предприятием, организацией, учреждением с обязательным приложением заявки и списка специалистов, направляемых на обучение;</w:t>
      </w:r>
    </w:p>
    <w:p w14:paraId="6422C02E" w14:textId="2ADCD8A8" w:rsidR="000F4440" w:rsidRPr="00AA02D6" w:rsidRDefault="000F4440" w:rsidP="000A075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2D6">
        <w:rPr>
          <w:rFonts w:ascii="Times New Roman" w:hAnsi="Times New Roman"/>
          <w:sz w:val="24"/>
          <w:szCs w:val="24"/>
        </w:rPr>
        <w:t>на основании договора об оказании платных образовательных услуг и заявления гражданина.</w:t>
      </w:r>
    </w:p>
    <w:p w14:paraId="24338F1C" w14:textId="77777777" w:rsidR="000F4440" w:rsidRPr="00AA02D6" w:rsidRDefault="00FB2EB5" w:rsidP="000A075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0F4440" w:rsidRPr="00AA02D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0F4440" w:rsidRPr="00AA02D6">
        <w:rPr>
          <w:rFonts w:ascii="Times New Roman" w:eastAsiaTheme="minorHAnsi" w:hAnsi="Times New Roman"/>
          <w:sz w:val="24"/>
          <w:szCs w:val="24"/>
          <w:lang w:eastAsia="en-US"/>
        </w:rPr>
        <w:t>. К заявлению о приеме прилагаются следующие документы:</w:t>
      </w:r>
    </w:p>
    <w:p w14:paraId="6905FC50" w14:textId="49E41C4B" w:rsidR="000F4440" w:rsidRPr="00AA02D6" w:rsidRDefault="000F4440" w:rsidP="000A075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2D6">
        <w:rPr>
          <w:rFonts w:ascii="Times New Roman" w:hAnsi="Times New Roman"/>
          <w:sz w:val="24"/>
          <w:szCs w:val="24"/>
        </w:rPr>
        <w:t>копии диплома государственного или установленного образца о среднем профессиональном и (или) высшем образовании и приложения к нему;</w:t>
      </w:r>
    </w:p>
    <w:p w14:paraId="25AD6C6B" w14:textId="4F1E42C9" w:rsidR="000F4440" w:rsidRPr="00AA02D6" w:rsidRDefault="000F4440" w:rsidP="000A075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2D6">
        <w:rPr>
          <w:rFonts w:ascii="Times New Roman" w:hAnsi="Times New Roman"/>
          <w:sz w:val="24"/>
          <w:szCs w:val="24"/>
        </w:rPr>
        <w:t>справки об обучении (для студентов);</w:t>
      </w:r>
    </w:p>
    <w:p w14:paraId="0925192B" w14:textId="56F4F52E" w:rsidR="000F4440" w:rsidRPr="00AA02D6" w:rsidRDefault="000F4440" w:rsidP="000A075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2D6">
        <w:rPr>
          <w:rFonts w:ascii="Times New Roman" w:hAnsi="Times New Roman"/>
          <w:sz w:val="24"/>
          <w:szCs w:val="24"/>
        </w:rPr>
        <w:t>копии паспорта и страховой номер индивидуального лицевого счёта (СНИЛС) (с целью идентификации личности и правильности ведения документации, в том числе, заполнения документа о квалификации).</w:t>
      </w:r>
    </w:p>
    <w:p w14:paraId="6F43475B" w14:textId="08B67EB3" w:rsidR="007D7754" w:rsidRPr="00AA02D6" w:rsidRDefault="00FB2EB5" w:rsidP="000A075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7D7754" w:rsidRPr="00AA02D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7D7754" w:rsidRPr="00AA02D6">
        <w:rPr>
          <w:rFonts w:ascii="Times New Roman" w:eastAsiaTheme="minorHAnsi" w:hAnsi="Times New Roman"/>
          <w:sz w:val="24"/>
          <w:szCs w:val="24"/>
          <w:lang w:eastAsia="en-US"/>
        </w:rPr>
        <w:t>. При подаче заявления Поступающий должен ознакомиться с</w:t>
      </w:r>
      <w:r w:rsidR="00BB786B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D7754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документами, регламентирующими образовательную деятельность в </w:t>
      </w:r>
      <w:r w:rsidRPr="00AA02D6">
        <w:rPr>
          <w:rFonts w:ascii="Times New Roman" w:hAnsi="Times New Roman"/>
        </w:rPr>
        <w:fldChar w:fldCharType="begin"/>
      </w:r>
      <w:r w:rsidRPr="00AA02D6">
        <w:rPr>
          <w:rFonts w:ascii="Times New Roman" w:hAnsi="Times New Roman"/>
        </w:rPr>
        <w:instrText xml:space="preserve"> DOCVARIABLE  ShortName  \* MERGEFORMAT </w:instrText>
      </w:r>
      <w:r w:rsidRPr="00AA02D6">
        <w:rPr>
          <w:rFonts w:ascii="Times New Roman" w:hAnsi="Times New Roman"/>
        </w:rPr>
        <w:fldChar w:fldCharType="separate"/>
      </w:r>
      <w:r w:rsidR="00730CFC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Учебном центре «</w:t>
      </w:r>
      <w:r w:rsidR="00B31BA1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730CF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AA02D6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BB786B" w:rsidRPr="00AA02D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7D7754" w:rsidRPr="00AA02D6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BB786B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D7754" w:rsidRPr="00AA02D6">
        <w:rPr>
          <w:rFonts w:ascii="Times New Roman" w:eastAsiaTheme="minorHAnsi" w:hAnsi="Times New Roman"/>
          <w:sz w:val="24"/>
          <w:szCs w:val="24"/>
          <w:lang w:eastAsia="en-US"/>
        </w:rPr>
        <w:t>заверить факт ознакомления своей подписью.</w:t>
      </w:r>
    </w:p>
    <w:p w14:paraId="03156BDE" w14:textId="77777777" w:rsidR="000F4440" w:rsidRPr="00AA02D6" w:rsidRDefault="00FB2EB5" w:rsidP="000A075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0F4440" w:rsidRPr="00AA02D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0F4440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. Прием иностранных граждан на обучение по ДПП проводится с учетом признания в Российской Федерации образования и (или) квалификации, полученных в иностранном государстве, которое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квалификации, и законодательством Российской Федерации. Под признанием документов иностранных </w:t>
      </w:r>
      <w:r w:rsidR="000F4440" w:rsidRPr="00AA02D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государств об уровне образования и (или) квалификации (ИДО) на территории Российской Федерации понимается официальное подтверждение полученных в иностранном государстве образования и (или) квалификации в целях обеспечения доступа обладателей таких документов к получению образования.</w:t>
      </w:r>
    </w:p>
    <w:p w14:paraId="5E4239D9" w14:textId="77777777" w:rsidR="00EA5737" w:rsidRPr="00AA02D6" w:rsidRDefault="00EA5737" w:rsidP="000A075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DB23551" w14:textId="77777777" w:rsidR="00EA5737" w:rsidRPr="00AA02D6" w:rsidRDefault="00D134C2" w:rsidP="000A075E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III. </w:t>
      </w:r>
      <w:r w:rsidR="00EA5737" w:rsidRPr="00AA02D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Зачисление на обучение</w:t>
      </w:r>
    </w:p>
    <w:p w14:paraId="28B42517" w14:textId="77777777" w:rsidR="00EA5737" w:rsidRPr="00AA02D6" w:rsidRDefault="00EA5737" w:rsidP="000A075E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21FFB3D5" w14:textId="5C81A2FC" w:rsidR="00EA5737" w:rsidRPr="00AA02D6" w:rsidRDefault="00FB2EB5" w:rsidP="000A075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A5737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.1. Зачисление на обучение в </w:t>
      </w:r>
      <w:r w:rsidR="00A41576" w:rsidRPr="00AA02D6">
        <w:rPr>
          <w:rFonts w:ascii="Times New Roman" w:eastAsiaTheme="minorHAnsi" w:hAnsi="Times New Roman"/>
          <w:sz w:val="24"/>
          <w:szCs w:val="24"/>
          <w:lang w:eastAsia="en-US"/>
        </w:rPr>
        <w:t>Учебный центр</w:t>
      </w:r>
      <w:r w:rsidRPr="00AA02D6">
        <w:rPr>
          <w:rFonts w:ascii="Times New Roman" w:hAnsi="Times New Roman"/>
        </w:rPr>
        <w:fldChar w:fldCharType="begin"/>
      </w:r>
      <w:r w:rsidRPr="00AA02D6">
        <w:rPr>
          <w:rFonts w:ascii="Times New Roman" w:hAnsi="Times New Roman"/>
        </w:rPr>
        <w:instrText xml:space="preserve"> DOCVARIABLE  ShortName  \* MERGEFORMAT </w:instrText>
      </w:r>
      <w:r w:rsidRPr="00AA02D6">
        <w:rPr>
          <w:rFonts w:ascii="Times New Roman" w:hAnsi="Times New Roman"/>
        </w:rPr>
        <w:fldChar w:fldCharType="separate"/>
      </w:r>
      <w:r w:rsidR="00730CF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«</w:t>
      </w:r>
      <w:r w:rsidR="00B31BA1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730CF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AA02D6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BB786B" w:rsidRPr="00AA02D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EA5737" w:rsidRPr="00AA02D6">
        <w:rPr>
          <w:rFonts w:ascii="Times New Roman" w:eastAsiaTheme="minorHAnsi" w:hAnsi="Times New Roman"/>
          <w:sz w:val="24"/>
          <w:szCs w:val="24"/>
          <w:lang w:eastAsia="en-US"/>
        </w:rPr>
        <w:t>по программам дополнительного профессионального образования по</w:t>
      </w:r>
      <w:r w:rsidR="00BB786B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5737" w:rsidRPr="00AA02D6">
        <w:rPr>
          <w:rFonts w:ascii="Times New Roman" w:eastAsiaTheme="minorHAnsi" w:hAnsi="Times New Roman"/>
          <w:sz w:val="24"/>
          <w:szCs w:val="24"/>
          <w:lang w:eastAsia="en-US"/>
        </w:rPr>
        <w:t>результатам</w:t>
      </w:r>
      <w:r w:rsidR="00BB786B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5737" w:rsidRPr="00AA02D6">
        <w:rPr>
          <w:rFonts w:ascii="Times New Roman" w:eastAsiaTheme="minorHAnsi" w:hAnsi="Times New Roman"/>
          <w:sz w:val="24"/>
          <w:szCs w:val="24"/>
          <w:lang w:eastAsia="en-US"/>
        </w:rPr>
        <w:t>рассмотрения</w:t>
      </w:r>
      <w:r w:rsidR="00BB786B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5737" w:rsidRPr="00AA02D6">
        <w:rPr>
          <w:rFonts w:ascii="Times New Roman" w:eastAsiaTheme="minorHAnsi" w:hAnsi="Times New Roman"/>
          <w:sz w:val="24"/>
          <w:szCs w:val="24"/>
          <w:lang w:eastAsia="en-US"/>
        </w:rPr>
        <w:t>документов,</w:t>
      </w:r>
      <w:r w:rsidR="00BB786B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A5737" w:rsidRPr="00AA02D6">
        <w:rPr>
          <w:rFonts w:ascii="Times New Roman" w:eastAsiaTheme="minorHAnsi" w:hAnsi="Times New Roman"/>
          <w:sz w:val="24"/>
          <w:szCs w:val="24"/>
          <w:lang w:eastAsia="en-US"/>
        </w:rPr>
        <w:t>представленных поступающими</w:t>
      </w:r>
      <w:r w:rsidR="00CA3D49">
        <w:rPr>
          <w:rFonts w:ascii="Times New Roman" w:eastAsiaTheme="minorHAnsi" w:hAnsi="Times New Roman"/>
          <w:sz w:val="24"/>
          <w:szCs w:val="24"/>
          <w:lang w:eastAsia="en-US"/>
        </w:rPr>
        <w:t xml:space="preserve"> и по результатам вступительных испытаний (если вступительные испытания предусмотрены программой обучения)</w:t>
      </w:r>
      <w:r w:rsidR="00EA5737" w:rsidRPr="00AA02D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9A2A900" w14:textId="77777777" w:rsidR="00ED52CA" w:rsidRPr="00AA02D6" w:rsidRDefault="00FB2EB5" w:rsidP="000A075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A5737" w:rsidRPr="00AA02D6">
        <w:rPr>
          <w:rFonts w:ascii="Times New Roman" w:eastAsiaTheme="minorHAnsi" w:hAnsi="Times New Roman"/>
          <w:sz w:val="24"/>
          <w:szCs w:val="24"/>
          <w:lang w:eastAsia="en-US"/>
        </w:rPr>
        <w:t>.2. Причинами отказа зачисления на обучение могут быть:</w:t>
      </w:r>
    </w:p>
    <w:p w14:paraId="203A4ECD" w14:textId="77777777" w:rsidR="00ED52CA" w:rsidRPr="00730CFC" w:rsidRDefault="00EA5737" w:rsidP="000A075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0CFC">
        <w:rPr>
          <w:rFonts w:ascii="Times New Roman" w:hAnsi="Times New Roman"/>
          <w:sz w:val="24"/>
          <w:szCs w:val="24"/>
        </w:rPr>
        <w:t>несоответствие представленных документов и невозможности устранения</w:t>
      </w:r>
      <w:r w:rsidR="001C0F04" w:rsidRPr="00730CFC">
        <w:rPr>
          <w:rFonts w:ascii="Times New Roman" w:hAnsi="Times New Roman"/>
          <w:sz w:val="24"/>
          <w:szCs w:val="24"/>
        </w:rPr>
        <w:t xml:space="preserve"> данной причины;</w:t>
      </w:r>
    </w:p>
    <w:p w14:paraId="77EDD43A" w14:textId="77777777" w:rsidR="00ED52CA" w:rsidRPr="00AA02D6" w:rsidRDefault="00EA5737" w:rsidP="000A075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CFC">
        <w:rPr>
          <w:rFonts w:ascii="Times New Roman" w:hAnsi="Times New Roman"/>
          <w:sz w:val="24"/>
          <w:szCs w:val="24"/>
        </w:rPr>
        <w:t>отсутствие набора по соответствующей программе дополнительного</w:t>
      </w:r>
      <w:r w:rsidR="00BB786B" w:rsidRPr="00730CFC">
        <w:rPr>
          <w:rFonts w:ascii="Times New Roman" w:hAnsi="Times New Roman"/>
          <w:sz w:val="24"/>
          <w:szCs w:val="24"/>
        </w:rPr>
        <w:t xml:space="preserve"> </w:t>
      </w:r>
      <w:r w:rsidRPr="00730CFC">
        <w:rPr>
          <w:rFonts w:ascii="Times New Roman" w:hAnsi="Times New Roman"/>
          <w:sz w:val="24"/>
          <w:szCs w:val="24"/>
        </w:rPr>
        <w:t>профессионального</w:t>
      </w:r>
      <w:r w:rsidRPr="00AA02D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79F3B964" w14:textId="73CE851C" w:rsidR="001C0F04" w:rsidRPr="00AA02D6" w:rsidRDefault="00FB2EB5" w:rsidP="000A075E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AA02D6">
        <w:rPr>
          <w:rFonts w:ascii="Times New Roman" w:eastAsiaTheme="minorHAnsi" w:hAnsi="Times New Roman"/>
          <w:sz w:val="24"/>
          <w:szCs w:val="24"/>
        </w:rPr>
        <w:t>3</w:t>
      </w:r>
      <w:r w:rsidR="001C0F04" w:rsidRPr="00AA02D6">
        <w:rPr>
          <w:rFonts w:ascii="Times New Roman" w:eastAsiaTheme="minorHAnsi" w:hAnsi="Times New Roman"/>
          <w:sz w:val="24"/>
          <w:szCs w:val="24"/>
        </w:rPr>
        <w:t>.</w:t>
      </w:r>
      <w:r w:rsidR="001161AA" w:rsidRPr="00AA02D6">
        <w:rPr>
          <w:rFonts w:ascii="Times New Roman" w:eastAsiaTheme="minorHAnsi" w:hAnsi="Times New Roman"/>
          <w:sz w:val="24"/>
          <w:szCs w:val="24"/>
        </w:rPr>
        <w:t>3</w:t>
      </w:r>
      <w:r w:rsidR="001C0F04" w:rsidRPr="00AA02D6">
        <w:rPr>
          <w:rFonts w:ascii="Times New Roman" w:eastAsiaTheme="minorHAnsi" w:hAnsi="Times New Roman"/>
          <w:sz w:val="24"/>
          <w:szCs w:val="24"/>
        </w:rPr>
        <w:t xml:space="preserve">. Зачисление слушателей ДПП производится приказом </w:t>
      </w:r>
      <w:r w:rsidR="00B31BA1">
        <w:rPr>
          <w:rFonts w:ascii="Times New Roman" w:eastAsiaTheme="minorHAnsi" w:hAnsi="Times New Roman"/>
          <w:sz w:val="24"/>
          <w:szCs w:val="24"/>
        </w:rPr>
        <w:t>генерального директора</w:t>
      </w:r>
      <w:r w:rsidR="00BB786B" w:rsidRPr="00AA02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02D6">
        <w:rPr>
          <w:rFonts w:ascii="Times New Roman" w:hAnsi="Times New Roman"/>
        </w:rPr>
        <w:fldChar w:fldCharType="begin"/>
      </w:r>
      <w:r w:rsidRPr="00AA02D6">
        <w:rPr>
          <w:rFonts w:ascii="Times New Roman" w:hAnsi="Times New Roman"/>
        </w:rPr>
        <w:instrText xml:space="preserve"> DOCVARIABLE  ShortName  \* MERGEFORMAT </w:instrText>
      </w:r>
      <w:r w:rsidRPr="00AA02D6">
        <w:rPr>
          <w:rFonts w:ascii="Times New Roman" w:hAnsi="Times New Roman"/>
        </w:rPr>
        <w:fldChar w:fldCharType="separate"/>
      </w:r>
      <w:r w:rsidR="00730CFC">
        <w:rPr>
          <w:rFonts w:ascii="Times New Roman" w:eastAsiaTheme="minorHAnsi" w:hAnsi="Times New Roman"/>
          <w:bCs/>
          <w:sz w:val="24"/>
          <w:szCs w:val="24"/>
        </w:rPr>
        <w:t>Учебного центра «</w:t>
      </w:r>
      <w:r w:rsidR="00B31BA1">
        <w:rPr>
          <w:rFonts w:ascii="Times New Roman" w:eastAsiaTheme="minorHAnsi" w:hAnsi="Times New Roman"/>
          <w:bCs/>
          <w:sz w:val="24"/>
          <w:szCs w:val="24"/>
        </w:rPr>
        <w:t>МЕДИАР</w:t>
      </w:r>
      <w:r w:rsidR="00730CFC">
        <w:rPr>
          <w:rFonts w:ascii="Times New Roman" w:eastAsiaTheme="minorHAnsi" w:hAnsi="Times New Roman"/>
          <w:bCs/>
          <w:sz w:val="24"/>
          <w:szCs w:val="24"/>
        </w:rPr>
        <w:t>»</w:t>
      </w:r>
      <w:r w:rsidRPr="00AA02D6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="00BB786B" w:rsidRPr="00AA02D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C0F04" w:rsidRPr="00AA02D6">
        <w:rPr>
          <w:rFonts w:ascii="Times New Roman" w:eastAsiaTheme="minorHAnsi" w:hAnsi="Times New Roman"/>
          <w:sz w:val="24"/>
          <w:szCs w:val="24"/>
        </w:rPr>
        <w:t>после</w:t>
      </w:r>
      <w:r w:rsidR="00BB786B" w:rsidRPr="00AA02D6">
        <w:rPr>
          <w:rFonts w:ascii="Times New Roman" w:eastAsiaTheme="minorHAnsi" w:hAnsi="Times New Roman"/>
          <w:sz w:val="24"/>
          <w:szCs w:val="24"/>
        </w:rPr>
        <w:t xml:space="preserve"> </w:t>
      </w:r>
      <w:r w:rsidR="001C0F04" w:rsidRPr="00AA02D6">
        <w:rPr>
          <w:rFonts w:ascii="Times New Roman" w:eastAsiaTheme="minorHAnsi" w:hAnsi="Times New Roman"/>
          <w:sz w:val="24"/>
          <w:szCs w:val="24"/>
        </w:rPr>
        <w:t xml:space="preserve">подачи </w:t>
      </w:r>
      <w:r w:rsidR="00ED52CA" w:rsidRPr="00AA02D6">
        <w:rPr>
          <w:rFonts w:ascii="Times New Roman" w:eastAsiaTheme="minorHAnsi" w:hAnsi="Times New Roman"/>
          <w:sz w:val="24"/>
          <w:szCs w:val="24"/>
        </w:rPr>
        <w:t xml:space="preserve">поступающим </w:t>
      </w:r>
      <w:r w:rsidR="001C0F04" w:rsidRPr="00AA02D6">
        <w:rPr>
          <w:rFonts w:ascii="Times New Roman" w:eastAsiaTheme="minorHAnsi" w:hAnsi="Times New Roman"/>
          <w:sz w:val="24"/>
          <w:szCs w:val="24"/>
        </w:rPr>
        <w:t>необходимых документов, заключения договора об оказании платных образовательных услуг, оплаты обучения согласно договору.</w:t>
      </w:r>
    </w:p>
    <w:p w14:paraId="161C2924" w14:textId="77777777" w:rsidR="001C0F04" w:rsidRPr="00AA02D6" w:rsidRDefault="00FB2EB5" w:rsidP="000A075E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1C0F04" w:rsidRPr="00AA02D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1161AA" w:rsidRPr="00AA02D6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1C0F04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1161AA" w:rsidRPr="00AA02D6">
        <w:rPr>
          <w:rFonts w:ascii="Times New Roman" w:eastAsiaTheme="minorHAnsi" w:hAnsi="Times New Roman"/>
          <w:sz w:val="24"/>
          <w:szCs w:val="24"/>
          <w:lang w:eastAsia="en-US"/>
        </w:rPr>
        <w:t>До поступающих своевременно доводится информация о дате, времени и</w:t>
      </w:r>
      <w:r w:rsidR="00BB786B" w:rsidRPr="00AA02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161AA" w:rsidRPr="00AA02D6">
        <w:rPr>
          <w:rFonts w:ascii="Times New Roman" w:eastAsiaTheme="minorHAnsi" w:hAnsi="Times New Roman"/>
          <w:sz w:val="24"/>
          <w:szCs w:val="24"/>
          <w:lang w:eastAsia="en-US"/>
        </w:rPr>
        <w:t>месте обучения.</w:t>
      </w:r>
    </w:p>
    <w:p w14:paraId="51630EA3" w14:textId="77777777" w:rsidR="0026510D" w:rsidRPr="00AA02D6" w:rsidRDefault="00FB2EB5" w:rsidP="000A075E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AA02D6">
        <w:rPr>
          <w:rFonts w:ascii="Times New Roman" w:eastAsiaTheme="minorHAnsi" w:hAnsi="Times New Roman"/>
          <w:sz w:val="24"/>
          <w:szCs w:val="24"/>
        </w:rPr>
        <w:t>3</w:t>
      </w:r>
      <w:r w:rsidR="001C0F04" w:rsidRPr="00AA02D6">
        <w:rPr>
          <w:rFonts w:ascii="Times New Roman" w:eastAsiaTheme="minorHAnsi" w:hAnsi="Times New Roman"/>
          <w:sz w:val="24"/>
          <w:szCs w:val="24"/>
        </w:rPr>
        <w:t>.</w:t>
      </w:r>
      <w:r w:rsidR="001161AA" w:rsidRPr="00AA02D6">
        <w:rPr>
          <w:rFonts w:ascii="Times New Roman" w:eastAsiaTheme="minorHAnsi" w:hAnsi="Times New Roman"/>
          <w:sz w:val="24"/>
          <w:szCs w:val="24"/>
        </w:rPr>
        <w:t>5</w:t>
      </w:r>
      <w:r w:rsidR="001C0F04" w:rsidRPr="00AA02D6">
        <w:rPr>
          <w:rFonts w:ascii="Times New Roman" w:eastAsiaTheme="minorHAnsi" w:hAnsi="Times New Roman"/>
          <w:sz w:val="24"/>
          <w:szCs w:val="24"/>
        </w:rPr>
        <w:t xml:space="preserve">. На каждого слушателя ДПП с момента зачисления на обучение заводится личное дело. </w:t>
      </w:r>
    </w:p>
    <w:p w14:paraId="603564C5" w14:textId="77777777" w:rsidR="001C0F04" w:rsidRPr="00AA02D6" w:rsidRDefault="001C0F04" w:rsidP="000A075E">
      <w:pPr>
        <w:ind w:firstLine="567"/>
        <w:rPr>
          <w:rFonts w:ascii="Times New Roman" w:hAnsi="Times New Roman"/>
          <w:color w:val="000000"/>
          <w:sz w:val="23"/>
          <w:szCs w:val="23"/>
        </w:rPr>
      </w:pPr>
      <w:r w:rsidRPr="00AA02D6">
        <w:rPr>
          <w:rFonts w:ascii="Times New Roman" w:eastAsiaTheme="minorHAnsi" w:hAnsi="Times New Roman"/>
          <w:sz w:val="24"/>
          <w:szCs w:val="24"/>
        </w:rPr>
        <w:t>В личные дела вкладываются документы, сопровождающие обучение, по мере их создания:</w:t>
      </w:r>
      <w:r w:rsidR="00BB786B" w:rsidRPr="00AA02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02D6">
        <w:rPr>
          <w:rFonts w:ascii="Times New Roman" w:eastAsiaTheme="minorHAnsi" w:hAnsi="Times New Roman"/>
          <w:sz w:val="24"/>
          <w:szCs w:val="24"/>
          <w:lang w:eastAsia="en-US"/>
        </w:rPr>
        <w:t>заявление; копии диплома государственного или установленного образца о среднем профессиональном и (или) высшем образовании и приложения к нему; справки об обучении (для студентов); копия паспорта (страница с фотографией); документы, фиксирующие обучение слушателей по программе (ведомости и др.).</w:t>
      </w:r>
    </w:p>
    <w:p w14:paraId="7B67C66F" w14:textId="77777777" w:rsidR="001C0F04" w:rsidRPr="00AA02D6" w:rsidRDefault="001C0F04" w:rsidP="000A075E">
      <w:pPr>
        <w:ind w:firstLine="567"/>
        <w:rPr>
          <w:rFonts w:ascii="Times New Roman" w:eastAsiaTheme="minorHAnsi" w:hAnsi="Times New Roman"/>
          <w:sz w:val="24"/>
          <w:szCs w:val="24"/>
        </w:rPr>
      </w:pPr>
    </w:p>
    <w:p w14:paraId="57348D9A" w14:textId="21722706" w:rsidR="008C24BC" w:rsidRPr="00AA02D6" w:rsidRDefault="00D134C2" w:rsidP="000A075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02D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A02D6">
        <w:rPr>
          <w:rFonts w:ascii="Times New Roman" w:hAnsi="Times New Roman"/>
          <w:b/>
          <w:sz w:val="24"/>
          <w:szCs w:val="24"/>
        </w:rPr>
        <w:t>.</w:t>
      </w:r>
      <w:r w:rsidR="008A2BE9" w:rsidRPr="00AA02D6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14:paraId="162941C3" w14:textId="77777777" w:rsidR="00932C65" w:rsidRPr="00730CFC" w:rsidRDefault="00932C65" w:rsidP="000A075E">
      <w:pPr>
        <w:ind w:firstLine="567"/>
        <w:rPr>
          <w:rFonts w:ascii="Times New Roman" w:eastAsiaTheme="minorHAnsi" w:hAnsi="Times New Roman"/>
          <w:sz w:val="24"/>
          <w:szCs w:val="24"/>
        </w:rPr>
      </w:pPr>
    </w:p>
    <w:p w14:paraId="47CC9022" w14:textId="3A421EE1" w:rsidR="001161AA" w:rsidRPr="00AA02D6" w:rsidRDefault="0026510D" w:rsidP="000A075E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AA02D6">
        <w:rPr>
          <w:rFonts w:ascii="Times New Roman" w:eastAsiaTheme="minorHAnsi" w:hAnsi="Times New Roman"/>
          <w:sz w:val="24"/>
          <w:szCs w:val="24"/>
        </w:rPr>
        <w:t>4</w:t>
      </w:r>
      <w:r w:rsidR="001161AA" w:rsidRPr="00AA02D6">
        <w:rPr>
          <w:rFonts w:ascii="Times New Roman" w:eastAsiaTheme="minorHAnsi" w:hAnsi="Times New Roman"/>
          <w:sz w:val="24"/>
          <w:szCs w:val="24"/>
        </w:rPr>
        <w:t>.1. Все вопросы, связанные с организацией работы по приему для обучения</w:t>
      </w:r>
      <w:r w:rsidR="00BB786B" w:rsidRPr="00AA02D6">
        <w:rPr>
          <w:rFonts w:ascii="Times New Roman" w:eastAsiaTheme="minorHAnsi" w:hAnsi="Times New Roman"/>
          <w:sz w:val="24"/>
          <w:szCs w:val="24"/>
        </w:rPr>
        <w:t xml:space="preserve"> </w:t>
      </w:r>
      <w:r w:rsidR="001161AA" w:rsidRPr="00AA02D6">
        <w:rPr>
          <w:rFonts w:ascii="Times New Roman" w:eastAsiaTheme="minorHAnsi" w:hAnsi="Times New Roman"/>
          <w:sz w:val="24"/>
          <w:szCs w:val="24"/>
        </w:rPr>
        <w:t xml:space="preserve">в </w:t>
      </w:r>
      <w:r w:rsidR="0050535B" w:rsidRPr="00730CFC">
        <w:rPr>
          <w:rFonts w:ascii="Times New Roman" w:eastAsiaTheme="minorHAnsi" w:hAnsi="Times New Roman"/>
          <w:sz w:val="24"/>
          <w:szCs w:val="24"/>
        </w:rPr>
        <w:fldChar w:fldCharType="begin"/>
      </w:r>
      <w:r w:rsidR="0050535B" w:rsidRPr="00730CFC">
        <w:rPr>
          <w:rFonts w:ascii="Times New Roman" w:eastAsiaTheme="minorHAnsi" w:hAnsi="Times New Roman"/>
          <w:sz w:val="24"/>
          <w:szCs w:val="24"/>
        </w:rPr>
        <w:instrText xml:space="preserve"> DOCVARIABLE  ShortName  \* MERGEFORMAT </w:instrText>
      </w:r>
      <w:r w:rsidR="0050535B" w:rsidRPr="00730CFC">
        <w:rPr>
          <w:rFonts w:ascii="Times New Roman" w:eastAsiaTheme="minorHAnsi" w:hAnsi="Times New Roman"/>
          <w:sz w:val="24"/>
          <w:szCs w:val="24"/>
        </w:rPr>
        <w:fldChar w:fldCharType="separate"/>
      </w:r>
      <w:r w:rsidR="00730CFC" w:rsidRPr="00730CFC">
        <w:rPr>
          <w:rFonts w:ascii="Times New Roman" w:eastAsiaTheme="minorHAnsi" w:hAnsi="Times New Roman"/>
          <w:sz w:val="24"/>
          <w:szCs w:val="24"/>
        </w:rPr>
        <w:t>Учебный центр «</w:t>
      </w:r>
      <w:r w:rsidR="00B31BA1">
        <w:rPr>
          <w:rFonts w:ascii="Times New Roman" w:eastAsiaTheme="minorHAnsi" w:hAnsi="Times New Roman"/>
          <w:sz w:val="24"/>
          <w:szCs w:val="24"/>
        </w:rPr>
        <w:t>МЕДИАР</w:t>
      </w:r>
      <w:r w:rsidR="00730CFC" w:rsidRPr="00730CFC">
        <w:rPr>
          <w:rFonts w:ascii="Times New Roman" w:eastAsiaTheme="minorHAnsi" w:hAnsi="Times New Roman"/>
          <w:sz w:val="24"/>
          <w:szCs w:val="24"/>
        </w:rPr>
        <w:t>»</w:t>
      </w:r>
      <w:r w:rsidR="0050535B" w:rsidRPr="00730CFC">
        <w:rPr>
          <w:rFonts w:ascii="Times New Roman" w:eastAsiaTheme="minorHAnsi" w:hAnsi="Times New Roman"/>
          <w:sz w:val="24"/>
          <w:szCs w:val="24"/>
        </w:rPr>
        <w:fldChar w:fldCharType="end"/>
      </w:r>
      <w:r w:rsidR="00BB786B" w:rsidRPr="00730CFC">
        <w:rPr>
          <w:rFonts w:ascii="Times New Roman" w:eastAsiaTheme="minorHAnsi" w:hAnsi="Times New Roman"/>
          <w:sz w:val="24"/>
          <w:szCs w:val="24"/>
        </w:rPr>
        <w:t xml:space="preserve"> </w:t>
      </w:r>
      <w:r w:rsidR="0050535B" w:rsidRPr="00AA02D6">
        <w:rPr>
          <w:rFonts w:ascii="Times New Roman" w:eastAsiaTheme="minorHAnsi" w:hAnsi="Times New Roman"/>
          <w:sz w:val="24"/>
          <w:szCs w:val="24"/>
        </w:rPr>
        <w:t xml:space="preserve">по программам </w:t>
      </w:r>
      <w:r w:rsidR="001161AA" w:rsidRPr="00AA02D6">
        <w:rPr>
          <w:rFonts w:ascii="Times New Roman" w:eastAsiaTheme="minorHAnsi" w:hAnsi="Times New Roman"/>
          <w:sz w:val="24"/>
          <w:szCs w:val="24"/>
        </w:rPr>
        <w:t>дополнительного</w:t>
      </w:r>
      <w:r w:rsidR="00BB786B" w:rsidRPr="00AA02D6">
        <w:rPr>
          <w:rFonts w:ascii="Times New Roman" w:eastAsiaTheme="minorHAnsi" w:hAnsi="Times New Roman"/>
          <w:sz w:val="24"/>
          <w:szCs w:val="24"/>
        </w:rPr>
        <w:t xml:space="preserve"> </w:t>
      </w:r>
      <w:r w:rsidR="001161AA" w:rsidRPr="00AA02D6">
        <w:rPr>
          <w:rFonts w:ascii="Times New Roman" w:eastAsiaTheme="minorHAnsi" w:hAnsi="Times New Roman"/>
          <w:sz w:val="24"/>
          <w:szCs w:val="24"/>
        </w:rPr>
        <w:t>профессионального образования и неурегулированные настоящими Правилами,</w:t>
      </w:r>
      <w:r w:rsidR="00BB786B" w:rsidRPr="00AA02D6">
        <w:rPr>
          <w:rFonts w:ascii="Times New Roman" w:eastAsiaTheme="minorHAnsi" w:hAnsi="Times New Roman"/>
          <w:sz w:val="24"/>
          <w:szCs w:val="24"/>
        </w:rPr>
        <w:t xml:space="preserve"> </w:t>
      </w:r>
      <w:r w:rsidR="001161AA" w:rsidRPr="00AA02D6">
        <w:rPr>
          <w:rFonts w:ascii="Times New Roman" w:eastAsiaTheme="minorHAnsi" w:hAnsi="Times New Roman"/>
          <w:sz w:val="24"/>
          <w:szCs w:val="24"/>
        </w:rPr>
        <w:t>решаются в соответствии с действующим законодательством Российской</w:t>
      </w:r>
      <w:r w:rsidR="00BB786B" w:rsidRPr="00AA02D6">
        <w:rPr>
          <w:rFonts w:ascii="Times New Roman" w:eastAsiaTheme="minorHAnsi" w:hAnsi="Times New Roman"/>
          <w:sz w:val="24"/>
          <w:szCs w:val="24"/>
        </w:rPr>
        <w:t xml:space="preserve"> </w:t>
      </w:r>
      <w:r w:rsidR="001161AA" w:rsidRPr="00AA02D6">
        <w:rPr>
          <w:rFonts w:ascii="Times New Roman" w:eastAsiaTheme="minorHAnsi" w:hAnsi="Times New Roman"/>
          <w:sz w:val="24"/>
          <w:szCs w:val="24"/>
        </w:rPr>
        <w:t>Федерации.</w:t>
      </w:r>
    </w:p>
    <w:p w14:paraId="0DC24E55" w14:textId="77777777" w:rsidR="001161AA" w:rsidRPr="00AA02D6" w:rsidRDefault="0026510D" w:rsidP="000A075E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AA02D6">
        <w:rPr>
          <w:rFonts w:ascii="Times New Roman" w:eastAsiaTheme="minorHAnsi" w:hAnsi="Times New Roman"/>
          <w:sz w:val="24"/>
          <w:szCs w:val="24"/>
        </w:rPr>
        <w:t>4</w:t>
      </w:r>
      <w:r w:rsidR="001161AA" w:rsidRPr="00AA02D6">
        <w:rPr>
          <w:rFonts w:ascii="Times New Roman" w:eastAsiaTheme="minorHAnsi" w:hAnsi="Times New Roman"/>
          <w:sz w:val="24"/>
          <w:szCs w:val="24"/>
        </w:rPr>
        <w:t>.2. Поступающему, желающему забрать поданные им для поступления на</w:t>
      </w:r>
      <w:r w:rsidR="00BB786B" w:rsidRPr="00AA02D6">
        <w:rPr>
          <w:rFonts w:ascii="Times New Roman" w:eastAsiaTheme="minorHAnsi" w:hAnsi="Times New Roman"/>
          <w:sz w:val="24"/>
          <w:szCs w:val="24"/>
        </w:rPr>
        <w:t xml:space="preserve"> </w:t>
      </w:r>
      <w:r w:rsidR="001161AA" w:rsidRPr="00AA02D6">
        <w:rPr>
          <w:rFonts w:ascii="Times New Roman" w:eastAsiaTheme="minorHAnsi" w:hAnsi="Times New Roman"/>
          <w:sz w:val="24"/>
          <w:szCs w:val="24"/>
        </w:rPr>
        <w:t>обучение документы, документы выдаются по письменному заявлению в течение</w:t>
      </w:r>
      <w:r w:rsidR="00BB786B" w:rsidRPr="00AA02D6">
        <w:rPr>
          <w:rFonts w:ascii="Times New Roman" w:eastAsiaTheme="minorHAnsi" w:hAnsi="Times New Roman"/>
          <w:sz w:val="24"/>
          <w:szCs w:val="24"/>
        </w:rPr>
        <w:t xml:space="preserve"> </w:t>
      </w:r>
      <w:r w:rsidR="001161AA" w:rsidRPr="00AA02D6">
        <w:rPr>
          <w:rFonts w:ascii="Times New Roman" w:eastAsiaTheme="minorHAnsi" w:hAnsi="Times New Roman"/>
          <w:sz w:val="24"/>
          <w:szCs w:val="24"/>
        </w:rPr>
        <w:t>следующего рабочего дня после подачи заявления.</w:t>
      </w:r>
    </w:p>
    <w:p w14:paraId="7243CE85" w14:textId="16603444" w:rsidR="00BD422C" w:rsidRPr="00730CFC" w:rsidRDefault="00707F9C" w:rsidP="000A075E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AA02D6">
        <w:rPr>
          <w:rFonts w:ascii="Times New Roman" w:eastAsiaTheme="minorHAnsi" w:hAnsi="Times New Roman"/>
          <w:sz w:val="24"/>
          <w:szCs w:val="24"/>
        </w:rPr>
        <w:t>4</w:t>
      </w:r>
      <w:r w:rsidR="008A2BE9" w:rsidRPr="00AA02D6">
        <w:rPr>
          <w:rFonts w:ascii="Times New Roman" w:eastAsiaTheme="minorHAnsi" w:hAnsi="Times New Roman"/>
          <w:sz w:val="24"/>
          <w:szCs w:val="24"/>
        </w:rPr>
        <w:t>.</w:t>
      </w:r>
      <w:r w:rsidR="0050535B" w:rsidRPr="00AA02D6">
        <w:rPr>
          <w:rFonts w:ascii="Times New Roman" w:eastAsiaTheme="minorHAnsi" w:hAnsi="Times New Roman"/>
          <w:sz w:val="24"/>
          <w:szCs w:val="24"/>
        </w:rPr>
        <w:t>3</w:t>
      </w:r>
      <w:r w:rsidR="008A2BE9" w:rsidRPr="00AA02D6">
        <w:rPr>
          <w:rFonts w:ascii="Times New Roman" w:eastAsiaTheme="minorHAnsi" w:hAnsi="Times New Roman"/>
          <w:sz w:val="24"/>
          <w:szCs w:val="24"/>
        </w:rPr>
        <w:t>. Настоящ</w:t>
      </w:r>
      <w:r w:rsidR="0050535B" w:rsidRPr="00AA02D6">
        <w:rPr>
          <w:rFonts w:ascii="Times New Roman" w:eastAsiaTheme="minorHAnsi" w:hAnsi="Times New Roman"/>
          <w:sz w:val="24"/>
          <w:szCs w:val="24"/>
        </w:rPr>
        <w:t xml:space="preserve">ие Правила </w:t>
      </w:r>
      <w:r w:rsidR="008A2BE9" w:rsidRPr="00AA02D6">
        <w:rPr>
          <w:rFonts w:ascii="Times New Roman" w:eastAsiaTheme="minorHAnsi" w:hAnsi="Times New Roman"/>
          <w:sz w:val="24"/>
          <w:szCs w:val="24"/>
        </w:rPr>
        <w:t>вступа</w:t>
      </w:r>
      <w:r w:rsidR="0050535B" w:rsidRPr="00AA02D6">
        <w:rPr>
          <w:rFonts w:ascii="Times New Roman" w:eastAsiaTheme="minorHAnsi" w:hAnsi="Times New Roman"/>
          <w:sz w:val="24"/>
          <w:szCs w:val="24"/>
        </w:rPr>
        <w:t>ю</w:t>
      </w:r>
      <w:r w:rsidR="008A2BE9" w:rsidRPr="00AA02D6">
        <w:rPr>
          <w:rFonts w:ascii="Times New Roman" w:eastAsiaTheme="minorHAnsi" w:hAnsi="Times New Roman"/>
          <w:sz w:val="24"/>
          <w:szCs w:val="24"/>
        </w:rPr>
        <w:t xml:space="preserve">т в силу со дня </w:t>
      </w:r>
      <w:r w:rsidR="0050535B" w:rsidRPr="00AA02D6">
        <w:rPr>
          <w:rFonts w:ascii="Times New Roman" w:eastAsiaTheme="minorHAnsi" w:hAnsi="Times New Roman"/>
          <w:sz w:val="24"/>
          <w:szCs w:val="24"/>
        </w:rPr>
        <w:t>их</w:t>
      </w:r>
      <w:r w:rsidR="008A2BE9" w:rsidRPr="00AA02D6">
        <w:rPr>
          <w:rFonts w:ascii="Times New Roman" w:eastAsiaTheme="minorHAnsi" w:hAnsi="Times New Roman"/>
          <w:sz w:val="24"/>
          <w:szCs w:val="24"/>
        </w:rPr>
        <w:t xml:space="preserve"> утверждения</w:t>
      </w:r>
      <w:r w:rsidR="00730CFC">
        <w:rPr>
          <w:rFonts w:ascii="Times New Roman" w:eastAsiaTheme="minorHAnsi" w:hAnsi="Times New Roman"/>
          <w:sz w:val="24"/>
          <w:szCs w:val="24"/>
        </w:rPr>
        <w:t xml:space="preserve"> </w:t>
      </w:r>
      <w:r w:rsidR="00B31BA1">
        <w:rPr>
          <w:rFonts w:ascii="Times New Roman" w:eastAsiaTheme="minorHAnsi" w:hAnsi="Times New Roman"/>
          <w:sz w:val="24"/>
          <w:szCs w:val="24"/>
        </w:rPr>
        <w:t>генеральным директором</w:t>
      </w:r>
      <w:r w:rsidR="00185017">
        <w:rPr>
          <w:rFonts w:ascii="Times New Roman" w:eastAsiaTheme="minorHAnsi" w:hAnsi="Times New Roman"/>
          <w:sz w:val="24"/>
          <w:szCs w:val="24"/>
        </w:rPr>
        <w:t xml:space="preserve"> </w:t>
      </w:r>
      <w:r w:rsidR="0050535B" w:rsidRPr="00730CFC">
        <w:rPr>
          <w:rFonts w:ascii="Times New Roman" w:eastAsiaTheme="minorHAnsi" w:hAnsi="Times New Roman"/>
          <w:sz w:val="24"/>
          <w:szCs w:val="24"/>
        </w:rPr>
        <w:fldChar w:fldCharType="begin"/>
      </w:r>
      <w:r w:rsidR="0050535B" w:rsidRPr="00730CFC">
        <w:rPr>
          <w:rFonts w:ascii="Times New Roman" w:eastAsiaTheme="minorHAnsi" w:hAnsi="Times New Roman"/>
          <w:sz w:val="24"/>
          <w:szCs w:val="24"/>
        </w:rPr>
        <w:instrText xml:space="preserve"> DOCVARIABLE  ShortName  \* MERGEFORMAT </w:instrText>
      </w:r>
      <w:r w:rsidR="0050535B" w:rsidRPr="00730CFC">
        <w:rPr>
          <w:rFonts w:ascii="Times New Roman" w:eastAsiaTheme="minorHAnsi" w:hAnsi="Times New Roman"/>
          <w:sz w:val="24"/>
          <w:szCs w:val="24"/>
        </w:rPr>
        <w:fldChar w:fldCharType="separate"/>
      </w:r>
      <w:r w:rsidR="00730CFC" w:rsidRPr="00730CFC">
        <w:rPr>
          <w:rFonts w:ascii="Times New Roman" w:eastAsiaTheme="minorHAnsi" w:hAnsi="Times New Roman"/>
          <w:sz w:val="24"/>
          <w:szCs w:val="24"/>
        </w:rPr>
        <w:t>Учебн</w:t>
      </w:r>
      <w:r w:rsidR="00730CFC">
        <w:rPr>
          <w:rFonts w:ascii="Times New Roman" w:eastAsiaTheme="minorHAnsi" w:hAnsi="Times New Roman"/>
          <w:sz w:val="24"/>
          <w:szCs w:val="24"/>
        </w:rPr>
        <w:t>ого</w:t>
      </w:r>
      <w:r w:rsidR="00730CFC" w:rsidRPr="00730CFC">
        <w:rPr>
          <w:rFonts w:ascii="Times New Roman" w:eastAsiaTheme="minorHAnsi" w:hAnsi="Times New Roman"/>
          <w:sz w:val="24"/>
          <w:szCs w:val="24"/>
        </w:rPr>
        <w:t xml:space="preserve"> центр</w:t>
      </w:r>
      <w:r w:rsidR="00730CFC">
        <w:rPr>
          <w:rFonts w:ascii="Times New Roman" w:eastAsiaTheme="minorHAnsi" w:hAnsi="Times New Roman"/>
          <w:sz w:val="24"/>
          <w:szCs w:val="24"/>
        </w:rPr>
        <w:t>а</w:t>
      </w:r>
      <w:r w:rsidR="00730CFC" w:rsidRPr="00730CFC">
        <w:rPr>
          <w:rFonts w:ascii="Times New Roman" w:eastAsiaTheme="minorHAnsi" w:hAnsi="Times New Roman"/>
          <w:sz w:val="24"/>
          <w:szCs w:val="24"/>
        </w:rPr>
        <w:t xml:space="preserve"> «</w:t>
      </w:r>
      <w:r w:rsidR="00B31BA1">
        <w:rPr>
          <w:rFonts w:ascii="Times New Roman" w:eastAsiaTheme="minorHAnsi" w:hAnsi="Times New Roman"/>
          <w:sz w:val="24"/>
          <w:szCs w:val="24"/>
        </w:rPr>
        <w:t>МЕДИАР</w:t>
      </w:r>
      <w:r w:rsidR="00730CFC" w:rsidRPr="00730CFC">
        <w:rPr>
          <w:rFonts w:ascii="Times New Roman" w:eastAsiaTheme="minorHAnsi" w:hAnsi="Times New Roman"/>
          <w:sz w:val="24"/>
          <w:szCs w:val="24"/>
        </w:rPr>
        <w:t>»</w:t>
      </w:r>
      <w:r w:rsidR="0050535B" w:rsidRPr="00730CFC">
        <w:rPr>
          <w:rFonts w:ascii="Times New Roman" w:eastAsiaTheme="minorHAnsi" w:hAnsi="Times New Roman"/>
          <w:sz w:val="24"/>
          <w:szCs w:val="24"/>
        </w:rPr>
        <w:fldChar w:fldCharType="end"/>
      </w:r>
      <w:r w:rsidR="003E4907" w:rsidRPr="00AA02D6">
        <w:rPr>
          <w:rFonts w:ascii="Times New Roman" w:eastAsiaTheme="minorHAnsi" w:hAnsi="Times New Roman"/>
          <w:sz w:val="24"/>
          <w:szCs w:val="24"/>
        </w:rPr>
        <w:t>.</w:t>
      </w:r>
    </w:p>
    <w:p w14:paraId="2E56B4A3" w14:textId="3E781F42" w:rsidR="00BE78B7" w:rsidRPr="00AA02D6" w:rsidRDefault="00BD422C" w:rsidP="000A075E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AA02D6">
        <w:rPr>
          <w:rFonts w:ascii="Times New Roman" w:eastAsiaTheme="minorHAnsi" w:hAnsi="Times New Roman"/>
          <w:sz w:val="24"/>
          <w:szCs w:val="24"/>
        </w:rPr>
        <w:t>4.4. Настоящие Правила могут быть пересмотрены путем разработки дополнений и приложений, утверждаемых приказом</w:t>
      </w:r>
      <w:r w:rsidR="00730CFC">
        <w:rPr>
          <w:rFonts w:ascii="Times New Roman" w:eastAsiaTheme="minorHAnsi" w:hAnsi="Times New Roman"/>
          <w:sz w:val="24"/>
          <w:szCs w:val="24"/>
        </w:rPr>
        <w:t xml:space="preserve"> </w:t>
      </w:r>
      <w:r w:rsidR="00B31BA1">
        <w:rPr>
          <w:rFonts w:ascii="Times New Roman" w:eastAsiaTheme="minorHAnsi" w:hAnsi="Times New Roman"/>
          <w:sz w:val="24"/>
          <w:szCs w:val="24"/>
        </w:rPr>
        <w:t>генерального директора</w:t>
      </w:r>
      <w:r w:rsidRPr="00AA02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30CFC">
        <w:rPr>
          <w:rFonts w:ascii="Times New Roman" w:eastAsiaTheme="minorHAnsi" w:hAnsi="Times New Roman"/>
          <w:sz w:val="24"/>
          <w:szCs w:val="24"/>
        </w:rPr>
        <w:fldChar w:fldCharType="begin"/>
      </w:r>
      <w:r w:rsidRPr="00730CFC">
        <w:rPr>
          <w:rFonts w:ascii="Times New Roman" w:eastAsiaTheme="minorHAnsi" w:hAnsi="Times New Roman"/>
          <w:sz w:val="24"/>
          <w:szCs w:val="24"/>
        </w:rPr>
        <w:instrText xml:space="preserve"> DOCVARIABLE  ShortName  \* MERGEFORMAT </w:instrText>
      </w:r>
      <w:r w:rsidRPr="00730CFC">
        <w:rPr>
          <w:rFonts w:ascii="Times New Roman" w:eastAsiaTheme="minorHAnsi" w:hAnsi="Times New Roman"/>
          <w:sz w:val="24"/>
          <w:szCs w:val="24"/>
        </w:rPr>
        <w:fldChar w:fldCharType="separate"/>
      </w:r>
      <w:r w:rsidR="00730CFC" w:rsidRPr="00730CFC">
        <w:rPr>
          <w:rFonts w:ascii="Times New Roman" w:eastAsiaTheme="minorHAnsi" w:hAnsi="Times New Roman"/>
          <w:sz w:val="24"/>
          <w:szCs w:val="24"/>
        </w:rPr>
        <w:t>Учебн</w:t>
      </w:r>
      <w:r w:rsidR="00730CFC">
        <w:rPr>
          <w:rFonts w:ascii="Times New Roman" w:eastAsiaTheme="minorHAnsi" w:hAnsi="Times New Roman"/>
          <w:sz w:val="24"/>
          <w:szCs w:val="24"/>
        </w:rPr>
        <w:t>ого</w:t>
      </w:r>
      <w:r w:rsidR="00730CFC" w:rsidRPr="00730CFC">
        <w:rPr>
          <w:rFonts w:ascii="Times New Roman" w:eastAsiaTheme="minorHAnsi" w:hAnsi="Times New Roman"/>
          <w:sz w:val="24"/>
          <w:szCs w:val="24"/>
        </w:rPr>
        <w:t xml:space="preserve"> центр</w:t>
      </w:r>
      <w:r w:rsidR="00730CFC">
        <w:rPr>
          <w:rFonts w:ascii="Times New Roman" w:eastAsiaTheme="minorHAnsi" w:hAnsi="Times New Roman"/>
          <w:sz w:val="24"/>
          <w:szCs w:val="24"/>
        </w:rPr>
        <w:t>а</w:t>
      </w:r>
      <w:r w:rsidR="00730CFC" w:rsidRPr="00730CFC">
        <w:rPr>
          <w:rFonts w:ascii="Times New Roman" w:eastAsiaTheme="minorHAnsi" w:hAnsi="Times New Roman"/>
          <w:sz w:val="24"/>
          <w:szCs w:val="24"/>
        </w:rPr>
        <w:t xml:space="preserve"> «</w:t>
      </w:r>
      <w:r w:rsidR="00B31BA1">
        <w:rPr>
          <w:rFonts w:ascii="Times New Roman" w:eastAsiaTheme="minorHAnsi" w:hAnsi="Times New Roman"/>
          <w:sz w:val="24"/>
          <w:szCs w:val="24"/>
        </w:rPr>
        <w:t>МЕДИАР</w:t>
      </w:r>
      <w:r w:rsidR="00730CFC" w:rsidRPr="00730CFC">
        <w:rPr>
          <w:rFonts w:ascii="Times New Roman" w:eastAsiaTheme="minorHAnsi" w:hAnsi="Times New Roman"/>
          <w:sz w:val="24"/>
          <w:szCs w:val="24"/>
        </w:rPr>
        <w:t>»</w:t>
      </w:r>
      <w:r w:rsidRPr="00730CFC">
        <w:rPr>
          <w:rFonts w:ascii="Times New Roman" w:eastAsiaTheme="minorHAnsi" w:hAnsi="Times New Roman"/>
          <w:sz w:val="24"/>
          <w:szCs w:val="24"/>
        </w:rPr>
        <w:fldChar w:fldCharType="end"/>
      </w:r>
      <w:r w:rsidRPr="00AA02D6">
        <w:rPr>
          <w:rFonts w:ascii="Times New Roman" w:eastAsiaTheme="minorHAnsi" w:hAnsi="Times New Roman"/>
          <w:sz w:val="24"/>
          <w:szCs w:val="24"/>
        </w:rPr>
        <w:t>.</w:t>
      </w:r>
    </w:p>
    <w:sectPr w:rsidR="00BE78B7" w:rsidRPr="00AA02D6" w:rsidSect="007512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3C0BD" w14:textId="77777777" w:rsidR="00430924" w:rsidRDefault="00430924" w:rsidP="00751285">
      <w:r>
        <w:separator/>
      </w:r>
    </w:p>
  </w:endnote>
  <w:endnote w:type="continuationSeparator" w:id="0">
    <w:p w14:paraId="1902F1F9" w14:textId="77777777" w:rsidR="00430924" w:rsidRDefault="00430924" w:rsidP="007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692530"/>
      <w:docPartObj>
        <w:docPartGallery w:val="Page Numbers (Bottom of Page)"/>
        <w:docPartUnique/>
      </w:docPartObj>
    </w:sdtPr>
    <w:sdtEndPr/>
    <w:sdtContent>
      <w:p w14:paraId="2BF9D2A1" w14:textId="77777777" w:rsidR="00751285" w:rsidRDefault="00157C62">
        <w:pPr>
          <w:pStyle w:val="a7"/>
          <w:jc w:val="right"/>
        </w:pPr>
        <w:r>
          <w:fldChar w:fldCharType="begin"/>
        </w:r>
        <w:r w:rsidR="00751285">
          <w:instrText>PAGE   \* MERGEFORMAT</w:instrText>
        </w:r>
        <w:r>
          <w:fldChar w:fldCharType="separate"/>
        </w:r>
        <w:r w:rsidR="002D6747">
          <w:rPr>
            <w:noProof/>
          </w:rPr>
          <w:t>3</w:t>
        </w:r>
        <w:r>
          <w:fldChar w:fldCharType="end"/>
        </w:r>
      </w:p>
    </w:sdtContent>
  </w:sdt>
  <w:p w14:paraId="2A123B90" w14:textId="77777777" w:rsidR="00751285" w:rsidRDefault="007512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2FEC8" w14:textId="77777777" w:rsidR="00430924" w:rsidRDefault="00430924" w:rsidP="00751285">
      <w:r>
        <w:separator/>
      </w:r>
    </w:p>
  </w:footnote>
  <w:footnote w:type="continuationSeparator" w:id="0">
    <w:p w14:paraId="187205EA" w14:textId="77777777" w:rsidR="00430924" w:rsidRDefault="00430924" w:rsidP="0075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4D3A"/>
    <w:multiLevelType w:val="hybridMultilevel"/>
    <w:tmpl w:val="F026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5CC"/>
    <w:multiLevelType w:val="hybridMultilevel"/>
    <w:tmpl w:val="89D8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647A7"/>
    <w:multiLevelType w:val="hybridMultilevel"/>
    <w:tmpl w:val="41B6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623E6"/>
    <w:multiLevelType w:val="hybridMultilevel"/>
    <w:tmpl w:val="BC3E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C2CFE"/>
    <w:multiLevelType w:val="hybridMultilevel"/>
    <w:tmpl w:val="AFFE4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B6660"/>
    <w:multiLevelType w:val="hybridMultilevel"/>
    <w:tmpl w:val="82660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FF4BF8"/>
    <w:multiLevelType w:val="hybridMultilevel"/>
    <w:tmpl w:val="43DA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12741"/>
    <w:multiLevelType w:val="hybridMultilevel"/>
    <w:tmpl w:val="2C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D603A"/>
    <w:multiLevelType w:val="hybridMultilevel"/>
    <w:tmpl w:val="A21EE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lgnost" w:val="Директор"/>
    <w:docVar w:name="FIO" w:val="Л. С. Расулова"/>
    <w:docVar w:name="FullName" w:val="АВТОНОМНАЯ НЕКОММЕРЧЕСКАЯ ОРГАНИЗАЦИЯ &quot;ИНСТИТУТ СИНТЕТИЧЕСКОЙ БИОЛОГИИ&quot;"/>
    <w:docVar w:name="LicenseDate" w:val="12 августа 2022"/>
    <w:docVar w:name="LicenseNumber" w:val="Л035-01298-77/00607139"/>
    <w:docVar w:name="ShortName" w:val="АНО &quot;ИСБ&quot;"/>
  </w:docVars>
  <w:rsids>
    <w:rsidRoot w:val="00AE7B45"/>
    <w:rsid w:val="00001CAF"/>
    <w:rsid w:val="00002C96"/>
    <w:rsid w:val="00010A97"/>
    <w:rsid w:val="00014ACC"/>
    <w:rsid w:val="000212A2"/>
    <w:rsid w:val="0003078F"/>
    <w:rsid w:val="00035546"/>
    <w:rsid w:val="000413C6"/>
    <w:rsid w:val="00041D0B"/>
    <w:rsid w:val="00041EE1"/>
    <w:rsid w:val="00043EEC"/>
    <w:rsid w:val="000444DF"/>
    <w:rsid w:val="00045F75"/>
    <w:rsid w:val="00050282"/>
    <w:rsid w:val="00052908"/>
    <w:rsid w:val="000713A1"/>
    <w:rsid w:val="00075E77"/>
    <w:rsid w:val="00077A45"/>
    <w:rsid w:val="000830A1"/>
    <w:rsid w:val="00085DEB"/>
    <w:rsid w:val="00092250"/>
    <w:rsid w:val="000960A0"/>
    <w:rsid w:val="000973A1"/>
    <w:rsid w:val="000A0424"/>
    <w:rsid w:val="000A075E"/>
    <w:rsid w:val="000A11C3"/>
    <w:rsid w:val="000B3019"/>
    <w:rsid w:val="000C1A5B"/>
    <w:rsid w:val="000C5314"/>
    <w:rsid w:val="000C5437"/>
    <w:rsid w:val="000C54CD"/>
    <w:rsid w:val="000C56FC"/>
    <w:rsid w:val="000D454C"/>
    <w:rsid w:val="000D66D2"/>
    <w:rsid w:val="000E0168"/>
    <w:rsid w:val="000E0995"/>
    <w:rsid w:val="000E17B4"/>
    <w:rsid w:val="000E44AE"/>
    <w:rsid w:val="000E51C3"/>
    <w:rsid w:val="000F139B"/>
    <w:rsid w:val="000F34CD"/>
    <w:rsid w:val="000F422D"/>
    <w:rsid w:val="000F4440"/>
    <w:rsid w:val="00101DF9"/>
    <w:rsid w:val="00104AEA"/>
    <w:rsid w:val="00104D86"/>
    <w:rsid w:val="00114603"/>
    <w:rsid w:val="00115DB3"/>
    <w:rsid w:val="001161AA"/>
    <w:rsid w:val="001174BE"/>
    <w:rsid w:val="00120CBB"/>
    <w:rsid w:val="00122076"/>
    <w:rsid w:val="00125912"/>
    <w:rsid w:val="00126E55"/>
    <w:rsid w:val="0013141B"/>
    <w:rsid w:val="00136284"/>
    <w:rsid w:val="001367DC"/>
    <w:rsid w:val="00136BB3"/>
    <w:rsid w:val="001457D6"/>
    <w:rsid w:val="001460E4"/>
    <w:rsid w:val="0015603F"/>
    <w:rsid w:val="00156159"/>
    <w:rsid w:val="00157C62"/>
    <w:rsid w:val="00160B40"/>
    <w:rsid w:val="001625C1"/>
    <w:rsid w:val="00162C50"/>
    <w:rsid w:val="001652DC"/>
    <w:rsid w:val="00165677"/>
    <w:rsid w:val="0016749F"/>
    <w:rsid w:val="001730C9"/>
    <w:rsid w:val="00174BB6"/>
    <w:rsid w:val="0017662D"/>
    <w:rsid w:val="00176D2E"/>
    <w:rsid w:val="00180FE9"/>
    <w:rsid w:val="00182197"/>
    <w:rsid w:val="001821DF"/>
    <w:rsid w:val="00182566"/>
    <w:rsid w:val="001842DF"/>
    <w:rsid w:val="00185017"/>
    <w:rsid w:val="00186066"/>
    <w:rsid w:val="001864C5"/>
    <w:rsid w:val="00190CE8"/>
    <w:rsid w:val="00196180"/>
    <w:rsid w:val="00196BC4"/>
    <w:rsid w:val="00196F27"/>
    <w:rsid w:val="001A2BF6"/>
    <w:rsid w:val="001A37E8"/>
    <w:rsid w:val="001A56CF"/>
    <w:rsid w:val="001A6F35"/>
    <w:rsid w:val="001B0110"/>
    <w:rsid w:val="001B03FC"/>
    <w:rsid w:val="001C0F04"/>
    <w:rsid w:val="001C3378"/>
    <w:rsid w:val="001C594F"/>
    <w:rsid w:val="001D133C"/>
    <w:rsid w:val="001D55F7"/>
    <w:rsid w:val="001E6057"/>
    <w:rsid w:val="001E612E"/>
    <w:rsid w:val="001E7E12"/>
    <w:rsid w:val="001F11D8"/>
    <w:rsid w:val="001F46E7"/>
    <w:rsid w:val="00202272"/>
    <w:rsid w:val="00203029"/>
    <w:rsid w:val="00206769"/>
    <w:rsid w:val="00211449"/>
    <w:rsid w:val="0021397E"/>
    <w:rsid w:val="00217D24"/>
    <w:rsid w:val="0022377F"/>
    <w:rsid w:val="00225C9E"/>
    <w:rsid w:val="00227313"/>
    <w:rsid w:val="002274C6"/>
    <w:rsid w:val="00231FCF"/>
    <w:rsid w:val="002325E1"/>
    <w:rsid w:val="00256B76"/>
    <w:rsid w:val="002601FD"/>
    <w:rsid w:val="002615C7"/>
    <w:rsid w:val="00262437"/>
    <w:rsid w:val="002633EE"/>
    <w:rsid w:val="0026510D"/>
    <w:rsid w:val="00277A39"/>
    <w:rsid w:val="002828CB"/>
    <w:rsid w:val="002846F6"/>
    <w:rsid w:val="0028627F"/>
    <w:rsid w:val="002877B2"/>
    <w:rsid w:val="00290833"/>
    <w:rsid w:val="00292192"/>
    <w:rsid w:val="00293E0C"/>
    <w:rsid w:val="00294458"/>
    <w:rsid w:val="00296519"/>
    <w:rsid w:val="00296CA3"/>
    <w:rsid w:val="002976F7"/>
    <w:rsid w:val="002A1725"/>
    <w:rsid w:val="002A277A"/>
    <w:rsid w:val="002B1401"/>
    <w:rsid w:val="002B1F09"/>
    <w:rsid w:val="002B543D"/>
    <w:rsid w:val="002B5C9A"/>
    <w:rsid w:val="002C07E6"/>
    <w:rsid w:val="002C130C"/>
    <w:rsid w:val="002C227C"/>
    <w:rsid w:val="002C4584"/>
    <w:rsid w:val="002D0FCF"/>
    <w:rsid w:val="002D4E14"/>
    <w:rsid w:val="002D65C2"/>
    <w:rsid w:val="002D6747"/>
    <w:rsid w:val="002D7A3B"/>
    <w:rsid w:val="00301446"/>
    <w:rsid w:val="00313B28"/>
    <w:rsid w:val="00317ECB"/>
    <w:rsid w:val="0032008B"/>
    <w:rsid w:val="003223F1"/>
    <w:rsid w:val="00323463"/>
    <w:rsid w:val="00327B9E"/>
    <w:rsid w:val="00327F7E"/>
    <w:rsid w:val="00330D34"/>
    <w:rsid w:val="00331C48"/>
    <w:rsid w:val="003360E7"/>
    <w:rsid w:val="00336592"/>
    <w:rsid w:val="00336BBE"/>
    <w:rsid w:val="00336F3A"/>
    <w:rsid w:val="003406C6"/>
    <w:rsid w:val="00342956"/>
    <w:rsid w:val="00346474"/>
    <w:rsid w:val="00346646"/>
    <w:rsid w:val="00347B98"/>
    <w:rsid w:val="00352A46"/>
    <w:rsid w:val="00353710"/>
    <w:rsid w:val="00356476"/>
    <w:rsid w:val="00357845"/>
    <w:rsid w:val="00357968"/>
    <w:rsid w:val="00371111"/>
    <w:rsid w:val="003719E3"/>
    <w:rsid w:val="003724DF"/>
    <w:rsid w:val="00373014"/>
    <w:rsid w:val="00373B21"/>
    <w:rsid w:val="00374F4C"/>
    <w:rsid w:val="003805F6"/>
    <w:rsid w:val="00384123"/>
    <w:rsid w:val="0038766A"/>
    <w:rsid w:val="00392F4D"/>
    <w:rsid w:val="003969B7"/>
    <w:rsid w:val="00397200"/>
    <w:rsid w:val="003A0848"/>
    <w:rsid w:val="003A1AE5"/>
    <w:rsid w:val="003A1EA7"/>
    <w:rsid w:val="003A5363"/>
    <w:rsid w:val="003A7D59"/>
    <w:rsid w:val="003B08F5"/>
    <w:rsid w:val="003B1652"/>
    <w:rsid w:val="003B5415"/>
    <w:rsid w:val="003B5A0A"/>
    <w:rsid w:val="003C226C"/>
    <w:rsid w:val="003C5D2E"/>
    <w:rsid w:val="003C619E"/>
    <w:rsid w:val="003D0E6A"/>
    <w:rsid w:val="003D35F2"/>
    <w:rsid w:val="003E4907"/>
    <w:rsid w:val="003E4D32"/>
    <w:rsid w:val="003F181F"/>
    <w:rsid w:val="003F2EC4"/>
    <w:rsid w:val="003F59DB"/>
    <w:rsid w:val="003F6C60"/>
    <w:rsid w:val="0040162A"/>
    <w:rsid w:val="00401A51"/>
    <w:rsid w:val="004077DC"/>
    <w:rsid w:val="00410074"/>
    <w:rsid w:val="004126F0"/>
    <w:rsid w:val="004138D7"/>
    <w:rsid w:val="0042321B"/>
    <w:rsid w:val="00423A63"/>
    <w:rsid w:val="00424B9A"/>
    <w:rsid w:val="004271AF"/>
    <w:rsid w:val="00430924"/>
    <w:rsid w:val="004444E1"/>
    <w:rsid w:val="00444E17"/>
    <w:rsid w:val="004476CC"/>
    <w:rsid w:val="00450114"/>
    <w:rsid w:val="004502E1"/>
    <w:rsid w:val="0045345A"/>
    <w:rsid w:val="00457871"/>
    <w:rsid w:val="00457F41"/>
    <w:rsid w:val="00467B18"/>
    <w:rsid w:val="00474D1A"/>
    <w:rsid w:val="00476629"/>
    <w:rsid w:val="00477AC1"/>
    <w:rsid w:val="004825F0"/>
    <w:rsid w:val="00482D8B"/>
    <w:rsid w:val="00482F52"/>
    <w:rsid w:val="0048526A"/>
    <w:rsid w:val="00490A0B"/>
    <w:rsid w:val="004919E6"/>
    <w:rsid w:val="00493253"/>
    <w:rsid w:val="00493BAA"/>
    <w:rsid w:val="00495EC6"/>
    <w:rsid w:val="004967C6"/>
    <w:rsid w:val="004A0614"/>
    <w:rsid w:val="004A1F9D"/>
    <w:rsid w:val="004A1FCB"/>
    <w:rsid w:val="004A3F1D"/>
    <w:rsid w:val="004B1B19"/>
    <w:rsid w:val="004C2D65"/>
    <w:rsid w:val="004C62C9"/>
    <w:rsid w:val="004C7EF6"/>
    <w:rsid w:val="004D0F76"/>
    <w:rsid w:val="004D382A"/>
    <w:rsid w:val="004D45AA"/>
    <w:rsid w:val="004D5147"/>
    <w:rsid w:val="004E23A5"/>
    <w:rsid w:val="004E433C"/>
    <w:rsid w:val="004E508D"/>
    <w:rsid w:val="004E5352"/>
    <w:rsid w:val="004E6BBD"/>
    <w:rsid w:val="004F0087"/>
    <w:rsid w:val="004F064B"/>
    <w:rsid w:val="004F3FF4"/>
    <w:rsid w:val="0050131F"/>
    <w:rsid w:val="0050535B"/>
    <w:rsid w:val="00511E5B"/>
    <w:rsid w:val="00511E7F"/>
    <w:rsid w:val="00512C3D"/>
    <w:rsid w:val="00516A27"/>
    <w:rsid w:val="005209D0"/>
    <w:rsid w:val="005313CE"/>
    <w:rsid w:val="00531A2C"/>
    <w:rsid w:val="00531C05"/>
    <w:rsid w:val="005321B3"/>
    <w:rsid w:val="0053426D"/>
    <w:rsid w:val="005364E3"/>
    <w:rsid w:val="00543886"/>
    <w:rsid w:val="00546F23"/>
    <w:rsid w:val="00566C19"/>
    <w:rsid w:val="00567511"/>
    <w:rsid w:val="0056789C"/>
    <w:rsid w:val="0057235C"/>
    <w:rsid w:val="00586690"/>
    <w:rsid w:val="0058761B"/>
    <w:rsid w:val="005931C8"/>
    <w:rsid w:val="00593515"/>
    <w:rsid w:val="00596766"/>
    <w:rsid w:val="005A0A55"/>
    <w:rsid w:val="005A2C09"/>
    <w:rsid w:val="005A2EE3"/>
    <w:rsid w:val="005A533D"/>
    <w:rsid w:val="005A58A2"/>
    <w:rsid w:val="005B7C34"/>
    <w:rsid w:val="005B7CD3"/>
    <w:rsid w:val="005C0899"/>
    <w:rsid w:val="005C1F8F"/>
    <w:rsid w:val="005C7418"/>
    <w:rsid w:val="005D1A2A"/>
    <w:rsid w:val="005D2E50"/>
    <w:rsid w:val="005F5D4F"/>
    <w:rsid w:val="005F660F"/>
    <w:rsid w:val="005F6F2C"/>
    <w:rsid w:val="00605C42"/>
    <w:rsid w:val="00606105"/>
    <w:rsid w:val="006106BD"/>
    <w:rsid w:val="0061211D"/>
    <w:rsid w:val="00613834"/>
    <w:rsid w:val="00614E86"/>
    <w:rsid w:val="006162CA"/>
    <w:rsid w:val="006163A1"/>
    <w:rsid w:val="006208C4"/>
    <w:rsid w:val="00621151"/>
    <w:rsid w:val="00622519"/>
    <w:rsid w:val="0062566B"/>
    <w:rsid w:val="00626272"/>
    <w:rsid w:val="00626B5F"/>
    <w:rsid w:val="0063225E"/>
    <w:rsid w:val="00632B04"/>
    <w:rsid w:val="00644F13"/>
    <w:rsid w:val="00651BA8"/>
    <w:rsid w:val="00655675"/>
    <w:rsid w:val="00656DE6"/>
    <w:rsid w:val="0067040D"/>
    <w:rsid w:val="006774E7"/>
    <w:rsid w:val="00680238"/>
    <w:rsid w:val="00682C14"/>
    <w:rsid w:val="00682F71"/>
    <w:rsid w:val="00685136"/>
    <w:rsid w:val="00687B26"/>
    <w:rsid w:val="00690313"/>
    <w:rsid w:val="006905C2"/>
    <w:rsid w:val="0069755F"/>
    <w:rsid w:val="00697E51"/>
    <w:rsid w:val="006A0C5B"/>
    <w:rsid w:val="006A28CD"/>
    <w:rsid w:val="006A2B02"/>
    <w:rsid w:val="006A2BEA"/>
    <w:rsid w:val="006A5826"/>
    <w:rsid w:val="006A5B83"/>
    <w:rsid w:val="006A5FD1"/>
    <w:rsid w:val="006A7445"/>
    <w:rsid w:val="006B0081"/>
    <w:rsid w:val="006C4496"/>
    <w:rsid w:val="006C4E51"/>
    <w:rsid w:val="006D2597"/>
    <w:rsid w:val="006D6EEB"/>
    <w:rsid w:val="006D7DF9"/>
    <w:rsid w:val="006E48C2"/>
    <w:rsid w:val="006E4FD7"/>
    <w:rsid w:val="006F1C43"/>
    <w:rsid w:val="006F3934"/>
    <w:rsid w:val="006F42B9"/>
    <w:rsid w:val="006F4321"/>
    <w:rsid w:val="006F4AEC"/>
    <w:rsid w:val="00700C35"/>
    <w:rsid w:val="007012FE"/>
    <w:rsid w:val="00704B81"/>
    <w:rsid w:val="00704FD1"/>
    <w:rsid w:val="00705467"/>
    <w:rsid w:val="00706AEA"/>
    <w:rsid w:val="00707F9C"/>
    <w:rsid w:val="0071020A"/>
    <w:rsid w:val="00710224"/>
    <w:rsid w:val="0071127D"/>
    <w:rsid w:val="00717EA2"/>
    <w:rsid w:val="0072194A"/>
    <w:rsid w:val="007223A8"/>
    <w:rsid w:val="00723704"/>
    <w:rsid w:val="0072394A"/>
    <w:rsid w:val="0072753A"/>
    <w:rsid w:val="00730CFC"/>
    <w:rsid w:val="0073162C"/>
    <w:rsid w:val="00736C54"/>
    <w:rsid w:val="00743066"/>
    <w:rsid w:val="00745FC6"/>
    <w:rsid w:val="00751285"/>
    <w:rsid w:val="00755E80"/>
    <w:rsid w:val="00767C3B"/>
    <w:rsid w:val="0077158B"/>
    <w:rsid w:val="007737D5"/>
    <w:rsid w:val="00775F21"/>
    <w:rsid w:val="007866A9"/>
    <w:rsid w:val="00791C2D"/>
    <w:rsid w:val="007935B8"/>
    <w:rsid w:val="00797D7A"/>
    <w:rsid w:val="007A3E8D"/>
    <w:rsid w:val="007B1CDD"/>
    <w:rsid w:val="007B2193"/>
    <w:rsid w:val="007B6023"/>
    <w:rsid w:val="007C15D7"/>
    <w:rsid w:val="007C30B4"/>
    <w:rsid w:val="007C3BCE"/>
    <w:rsid w:val="007C688F"/>
    <w:rsid w:val="007D0547"/>
    <w:rsid w:val="007D399E"/>
    <w:rsid w:val="007D7754"/>
    <w:rsid w:val="007E2B33"/>
    <w:rsid w:val="007E74D4"/>
    <w:rsid w:val="007E7D7C"/>
    <w:rsid w:val="007F31EA"/>
    <w:rsid w:val="007F4D42"/>
    <w:rsid w:val="007F7378"/>
    <w:rsid w:val="007F7CFD"/>
    <w:rsid w:val="00801E16"/>
    <w:rsid w:val="0080210A"/>
    <w:rsid w:val="00802388"/>
    <w:rsid w:val="00807BFA"/>
    <w:rsid w:val="00807CAA"/>
    <w:rsid w:val="00810426"/>
    <w:rsid w:val="00813728"/>
    <w:rsid w:val="0081451B"/>
    <w:rsid w:val="00816CD6"/>
    <w:rsid w:val="0081767C"/>
    <w:rsid w:val="00823149"/>
    <w:rsid w:val="0082647F"/>
    <w:rsid w:val="00831C51"/>
    <w:rsid w:val="00832729"/>
    <w:rsid w:val="00833D04"/>
    <w:rsid w:val="00833E0F"/>
    <w:rsid w:val="008426C5"/>
    <w:rsid w:val="00843FBE"/>
    <w:rsid w:val="00847167"/>
    <w:rsid w:val="0085081E"/>
    <w:rsid w:val="008642B7"/>
    <w:rsid w:val="00866ECB"/>
    <w:rsid w:val="00870AF8"/>
    <w:rsid w:val="00874930"/>
    <w:rsid w:val="008815E1"/>
    <w:rsid w:val="00882A2E"/>
    <w:rsid w:val="00882FCD"/>
    <w:rsid w:val="00883809"/>
    <w:rsid w:val="00893771"/>
    <w:rsid w:val="008976B5"/>
    <w:rsid w:val="008A2BE9"/>
    <w:rsid w:val="008A5686"/>
    <w:rsid w:val="008B4EC0"/>
    <w:rsid w:val="008B50FF"/>
    <w:rsid w:val="008B5A50"/>
    <w:rsid w:val="008B6968"/>
    <w:rsid w:val="008C14BD"/>
    <w:rsid w:val="008C2966"/>
    <w:rsid w:val="008C7976"/>
    <w:rsid w:val="008D108D"/>
    <w:rsid w:val="008D5CA2"/>
    <w:rsid w:val="008D6D0A"/>
    <w:rsid w:val="008E25E2"/>
    <w:rsid w:val="008E2FFF"/>
    <w:rsid w:val="008E3ACA"/>
    <w:rsid w:val="008E7332"/>
    <w:rsid w:val="008F1AC9"/>
    <w:rsid w:val="008F2AC9"/>
    <w:rsid w:val="008F3C28"/>
    <w:rsid w:val="008F3CBE"/>
    <w:rsid w:val="008F413D"/>
    <w:rsid w:val="00900A6D"/>
    <w:rsid w:val="00901816"/>
    <w:rsid w:val="00903369"/>
    <w:rsid w:val="009064F6"/>
    <w:rsid w:val="009105E6"/>
    <w:rsid w:val="00910E27"/>
    <w:rsid w:val="00914BAE"/>
    <w:rsid w:val="00914E93"/>
    <w:rsid w:val="00916863"/>
    <w:rsid w:val="00925C23"/>
    <w:rsid w:val="00926B06"/>
    <w:rsid w:val="00930ED9"/>
    <w:rsid w:val="00932670"/>
    <w:rsid w:val="00932C65"/>
    <w:rsid w:val="009349C0"/>
    <w:rsid w:val="00936637"/>
    <w:rsid w:val="00943725"/>
    <w:rsid w:val="00944C34"/>
    <w:rsid w:val="0095013C"/>
    <w:rsid w:val="00952AFC"/>
    <w:rsid w:val="00954F91"/>
    <w:rsid w:val="009566D4"/>
    <w:rsid w:val="00963A96"/>
    <w:rsid w:val="009665EF"/>
    <w:rsid w:val="00983459"/>
    <w:rsid w:val="00993099"/>
    <w:rsid w:val="00993D5E"/>
    <w:rsid w:val="0099469E"/>
    <w:rsid w:val="00996106"/>
    <w:rsid w:val="009A0C9C"/>
    <w:rsid w:val="009A204F"/>
    <w:rsid w:val="009A2D2C"/>
    <w:rsid w:val="009B2A3F"/>
    <w:rsid w:val="009B3054"/>
    <w:rsid w:val="009B4F18"/>
    <w:rsid w:val="009B77B7"/>
    <w:rsid w:val="009C204A"/>
    <w:rsid w:val="009C20A7"/>
    <w:rsid w:val="009C24CC"/>
    <w:rsid w:val="009C66AC"/>
    <w:rsid w:val="009D11F7"/>
    <w:rsid w:val="009E0DFE"/>
    <w:rsid w:val="009E17B4"/>
    <w:rsid w:val="009E379C"/>
    <w:rsid w:val="009E3975"/>
    <w:rsid w:val="009E424C"/>
    <w:rsid w:val="009F1EE3"/>
    <w:rsid w:val="009F2CAF"/>
    <w:rsid w:val="009F5AAD"/>
    <w:rsid w:val="009F7151"/>
    <w:rsid w:val="00A004A8"/>
    <w:rsid w:val="00A0161E"/>
    <w:rsid w:val="00A034F7"/>
    <w:rsid w:val="00A05104"/>
    <w:rsid w:val="00A057B1"/>
    <w:rsid w:val="00A06B38"/>
    <w:rsid w:val="00A10DB8"/>
    <w:rsid w:val="00A12E8C"/>
    <w:rsid w:val="00A145E9"/>
    <w:rsid w:val="00A14AFF"/>
    <w:rsid w:val="00A14DAC"/>
    <w:rsid w:val="00A16503"/>
    <w:rsid w:val="00A17961"/>
    <w:rsid w:val="00A2039F"/>
    <w:rsid w:val="00A20426"/>
    <w:rsid w:val="00A21BD7"/>
    <w:rsid w:val="00A24529"/>
    <w:rsid w:val="00A24AE9"/>
    <w:rsid w:val="00A25FCD"/>
    <w:rsid w:val="00A33D3B"/>
    <w:rsid w:val="00A36AF6"/>
    <w:rsid w:val="00A37734"/>
    <w:rsid w:val="00A406D6"/>
    <w:rsid w:val="00A41576"/>
    <w:rsid w:val="00A418F3"/>
    <w:rsid w:val="00A44A56"/>
    <w:rsid w:val="00A44FFC"/>
    <w:rsid w:val="00A45AF3"/>
    <w:rsid w:val="00A52079"/>
    <w:rsid w:val="00A52FA0"/>
    <w:rsid w:val="00A53C81"/>
    <w:rsid w:val="00A606CC"/>
    <w:rsid w:val="00A665D5"/>
    <w:rsid w:val="00A66875"/>
    <w:rsid w:val="00A72B09"/>
    <w:rsid w:val="00A76353"/>
    <w:rsid w:val="00A80631"/>
    <w:rsid w:val="00A80C81"/>
    <w:rsid w:val="00A83C3B"/>
    <w:rsid w:val="00A83E20"/>
    <w:rsid w:val="00A96F89"/>
    <w:rsid w:val="00AA02D6"/>
    <w:rsid w:val="00AA1B23"/>
    <w:rsid w:val="00AA4064"/>
    <w:rsid w:val="00AA5284"/>
    <w:rsid w:val="00AA5BFC"/>
    <w:rsid w:val="00AB3639"/>
    <w:rsid w:val="00AB5020"/>
    <w:rsid w:val="00AB705A"/>
    <w:rsid w:val="00AC0E68"/>
    <w:rsid w:val="00AC7EA5"/>
    <w:rsid w:val="00AD4489"/>
    <w:rsid w:val="00AD584D"/>
    <w:rsid w:val="00AE7B45"/>
    <w:rsid w:val="00AF62B0"/>
    <w:rsid w:val="00B00E3A"/>
    <w:rsid w:val="00B014C1"/>
    <w:rsid w:val="00B04A31"/>
    <w:rsid w:val="00B05A81"/>
    <w:rsid w:val="00B1086A"/>
    <w:rsid w:val="00B12DA6"/>
    <w:rsid w:val="00B13712"/>
    <w:rsid w:val="00B177EF"/>
    <w:rsid w:val="00B17AAD"/>
    <w:rsid w:val="00B17C00"/>
    <w:rsid w:val="00B23076"/>
    <w:rsid w:val="00B2366C"/>
    <w:rsid w:val="00B24EDA"/>
    <w:rsid w:val="00B3148A"/>
    <w:rsid w:val="00B31BA1"/>
    <w:rsid w:val="00B32553"/>
    <w:rsid w:val="00B3538A"/>
    <w:rsid w:val="00B37A6B"/>
    <w:rsid w:val="00B416E2"/>
    <w:rsid w:val="00B4795B"/>
    <w:rsid w:val="00B51DA3"/>
    <w:rsid w:val="00B53228"/>
    <w:rsid w:val="00B54E45"/>
    <w:rsid w:val="00B56BDE"/>
    <w:rsid w:val="00B56D55"/>
    <w:rsid w:val="00B577A3"/>
    <w:rsid w:val="00B64F8E"/>
    <w:rsid w:val="00B8013F"/>
    <w:rsid w:val="00B864FF"/>
    <w:rsid w:val="00B87A9E"/>
    <w:rsid w:val="00B92154"/>
    <w:rsid w:val="00B9276D"/>
    <w:rsid w:val="00B9297A"/>
    <w:rsid w:val="00B9683E"/>
    <w:rsid w:val="00BA3D9C"/>
    <w:rsid w:val="00BA7665"/>
    <w:rsid w:val="00BA787C"/>
    <w:rsid w:val="00BB07F1"/>
    <w:rsid w:val="00BB28F1"/>
    <w:rsid w:val="00BB786B"/>
    <w:rsid w:val="00BC1300"/>
    <w:rsid w:val="00BC477C"/>
    <w:rsid w:val="00BC6C94"/>
    <w:rsid w:val="00BD0462"/>
    <w:rsid w:val="00BD1D0C"/>
    <w:rsid w:val="00BD422C"/>
    <w:rsid w:val="00BD4DB8"/>
    <w:rsid w:val="00BD72A0"/>
    <w:rsid w:val="00BE1DEA"/>
    <w:rsid w:val="00BE3711"/>
    <w:rsid w:val="00BE73B9"/>
    <w:rsid w:val="00BE78B7"/>
    <w:rsid w:val="00BF25CA"/>
    <w:rsid w:val="00BF3BC8"/>
    <w:rsid w:val="00C034CF"/>
    <w:rsid w:val="00C05A71"/>
    <w:rsid w:val="00C10762"/>
    <w:rsid w:val="00C112BD"/>
    <w:rsid w:val="00C1468C"/>
    <w:rsid w:val="00C16EA0"/>
    <w:rsid w:val="00C23F75"/>
    <w:rsid w:val="00C25567"/>
    <w:rsid w:val="00C27FE2"/>
    <w:rsid w:val="00C30B59"/>
    <w:rsid w:val="00C315DE"/>
    <w:rsid w:val="00C3388C"/>
    <w:rsid w:val="00C351C3"/>
    <w:rsid w:val="00C43530"/>
    <w:rsid w:val="00C46BCD"/>
    <w:rsid w:val="00C53EF2"/>
    <w:rsid w:val="00C5719B"/>
    <w:rsid w:val="00C6623B"/>
    <w:rsid w:val="00C711C7"/>
    <w:rsid w:val="00C77B22"/>
    <w:rsid w:val="00C85E8A"/>
    <w:rsid w:val="00C86694"/>
    <w:rsid w:val="00C86F64"/>
    <w:rsid w:val="00C87C7A"/>
    <w:rsid w:val="00C937B5"/>
    <w:rsid w:val="00CA3D49"/>
    <w:rsid w:val="00CA7634"/>
    <w:rsid w:val="00CA7F78"/>
    <w:rsid w:val="00CC0FD7"/>
    <w:rsid w:val="00CC284D"/>
    <w:rsid w:val="00CC31CF"/>
    <w:rsid w:val="00CC5B33"/>
    <w:rsid w:val="00CC5B4D"/>
    <w:rsid w:val="00CE7909"/>
    <w:rsid w:val="00CE7AE1"/>
    <w:rsid w:val="00CE7E76"/>
    <w:rsid w:val="00CE7E84"/>
    <w:rsid w:val="00CF03B1"/>
    <w:rsid w:val="00CF2DB2"/>
    <w:rsid w:val="00CF694F"/>
    <w:rsid w:val="00D02D5C"/>
    <w:rsid w:val="00D0350D"/>
    <w:rsid w:val="00D07D3A"/>
    <w:rsid w:val="00D10630"/>
    <w:rsid w:val="00D1274F"/>
    <w:rsid w:val="00D134C2"/>
    <w:rsid w:val="00D21498"/>
    <w:rsid w:val="00D23B9E"/>
    <w:rsid w:val="00D26703"/>
    <w:rsid w:val="00D31734"/>
    <w:rsid w:val="00D33B74"/>
    <w:rsid w:val="00D34114"/>
    <w:rsid w:val="00D363DD"/>
    <w:rsid w:val="00D4003D"/>
    <w:rsid w:val="00D4028F"/>
    <w:rsid w:val="00D42B10"/>
    <w:rsid w:val="00D46698"/>
    <w:rsid w:val="00D52DE0"/>
    <w:rsid w:val="00D70E83"/>
    <w:rsid w:val="00D72A9F"/>
    <w:rsid w:val="00D73320"/>
    <w:rsid w:val="00D83151"/>
    <w:rsid w:val="00D912FE"/>
    <w:rsid w:val="00D91D5C"/>
    <w:rsid w:val="00D92791"/>
    <w:rsid w:val="00DA0660"/>
    <w:rsid w:val="00DA5F9C"/>
    <w:rsid w:val="00DB1FFE"/>
    <w:rsid w:val="00DB2BDB"/>
    <w:rsid w:val="00DB324C"/>
    <w:rsid w:val="00DB3748"/>
    <w:rsid w:val="00DB6328"/>
    <w:rsid w:val="00DC0248"/>
    <w:rsid w:val="00DC0B53"/>
    <w:rsid w:val="00DC1663"/>
    <w:rsid w:val="00DD1C6B"/>
    <w:rsid w:val="00DE4DC4"/>
    <w:rsid w:val="00DE5ECE"/>
    <w:rsid w:val="00DE6B74"/>
    <w:rsid w:val="00DE706C"/>
    <w:rsid w:val="00DF02F8"/>
    <w:rsid w:val="00DF1A05"/>
    <w:rsid w:val="00DF6CAB"/>
    <w:rsid w:val="00DF7B7B"/>
    <w:rsid w:val="00E013EE"/>
    <w:rsid w:val="00E03360"/>
    <w:rsid w:val="00E04425"/>
    <w:rsid w:val="00E0571D"/>
    <w:rsid w:val="00E06C76"/>
    <w:rsid w:val="00E100DD"/>
    <w:rsid w:val="00E14BDF"/>
    <w:rsid w:val="00E15D1A"/>
    <w:rsid w:val="00E22C51"/>
    <w:rsid w:val="00E23111"/>
    <w:rsid w:val="00E30248"/>
    <w:rsid w:val="00E31CD4"/>
    <w:rsid w:val="00E31E84"/>
    <w:rsid w:val="00E40929"/>
    <w:rsid w:val="00E42BDD"/>
    <w:rsid w:val="00E50E65"/>
    <w:rsid w:val="00E5770F"/>
    <w:rsid w:val="00E615B2"/>
    <w:rsid w:val="00E63988"/>
    <w:rsid w:val="00E72E9D"/>
    <w:rsid w:val="00E76F0A"/>
    <w:rsid w:val="00E84D46"/>
    <w:rsid w:val="00E8598A"/>
    <w:rsid w:val="00E86AA6"/>
    <w:rsid w:val="00E877AB"/>
    <w:rsid w:val="00E95474"/>
    <w:rsid w:val="00EA2C82"/>
    <w:rsid w:val="00EA5737"/>
    <w:rsid w:val="00EA5E8F"/>
    <w:rsid w:val="00EB0D7B"/>
    <w:rsid w:val="00EB1371"/>
    <w:rsid w:val="00EB416C"/>
    <w:rsid w:val="00EC07F6"/>
    <w:rsid w:val="00EC10C0"/>
    <w:rsid w:val="00ED0D1C"/>
    <w:rsid w:val="00ED1978"/>
    <w:rsid w:val="00ED34D2"/>
    <w:rsid w:val="00ED4AF7"/>
    <w:rsid w:val="00ED52CA"/>
    <w:rsid w:val="00ED5316"/>
    <w:rsid w:val="00ED5981"/>
    <w:rsid w:val="00ED5FFC"/>
    <w:rsid w:val="00EE04B7"/>
    <w:rsid w:val="00EE4759"/>
    <w:rsid w:val="00EE55F0"/>
    <w:rsid w:val="00EF2452"/>
    <w:rsid w:val="00EF2BF7"/>
    <w:rsid w:val="00EF392E"/>
    <w:rsid w:val="00EF48D6"/>
    <w:rsid w:val="00EF4DBB"/>
    <w:rsid w:val="00EF6268"/>
    <w:rsid w:val="00F006B5"/>
    <w:rsid w:val="00F02CA9"/>
    <w:rsid w:val="00F0415D"/>
    <w:rsid w:val="00F057B6"/>
    <w:rsid w:val="00F124C8"/>
    <w:rsid w:val="00F12E10"/>
    <w:rsid w:val="00F13033"/>
    <w:rsid w:val="00F133B8"/>
    <w:rsid w:val="00F149FF"/>
    <w:rsid w:val="00F14FF2"/>
    <w:rsid w:val="00F23FE1"/>
    <w:rsid w:val="00F35F12"/>
    <w:rsid w:val="00F40911"/>
    <w:rsid w:val="00F46865"/>
    <w:rsid w:val="00F47191"/>
    <w:rsid w:val="00F479B5"/>
    <w:rsid w:val="00F53BA2"/>
    <w:rsid w:val="00F6136F"/>
    <w:rsid w:val="00F725F3"/>
    <w:rsid w:val="00F72A91"/>
    <w:rsid w:val="00F81166"/>
    <w:rsid w:val="00F8586C"/>
    <w:rsid w:val="00F9148B"/>
    <w:rsid w:val="00F92805"/>
    <w:rsid w:val="00F9379C"/>
    <w:rsid w:val="00F954BE"/>
    <w:rsid w:val="00F97CEC"/>
    <w:rsid w:val="00FA45FD"/>
    <w:rsid w:val="00FA57F7"/>
    <w:rsid w:val="00FA5837"/>
    <w:rsid w:val="00FB00BF"/>
    <w:rsid w:val="00FB2C16"/>
    <w:rsid w:val="00FB2EB5"/>
    <w:rsid w:val="00FB5283"/>
    <w:rsid w:val="00FB678D"/>
    <w:rsid w:val="00FC046D"/>
    <w:rsid w:val="00FC0571"/>
    <w:rsid w:val="00FC474B"/>
    <w:rsid w:val="00FC4B06"/>
    <w:rsid w:val="00FC5B3C"/>
    <w:rsid w:val="00FD1ECD"/>
    <w:rsid w:val="00FD311D"/>
    <w:rsid w:val="00FD335E"/>
    <w:rsid w:val="00FE22E3"/>
    <w:rsid w:val="00FE2BC0"/>
    <w:rsid w:val="00FE5ECE"/>
    <w:rsid w:val="00FF00E7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751A"/>
  <w15:docId w15:val="{B207F0D0-48BF-484A-95FA-F46CA62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B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F99A-7DD3-472C-86C7-305AFCF3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User</cp:lastModifiedBy>
  <cp:revision>52</cp:revision>
  <dcterms:created xsi:type="dcterms:W3CDTF">2021-12-16T18:16:00Z</dcterms:created>
  <dcterms:modified xsi:type="dcterms:W3CDTF">2023-11-02T21:51:00Z</dcterms:modified>
</cp:coreProperties>
</file>